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24" w:rsidRDefault="00C41424" w:rsidP="00132B53">
      <w:pPr>
        <w:pStyle w:val="a3"/>
        <w:spacing w:before="0" w:beforeAutospacing="0" w:after="0" w:afterAutospacing="0"/>
        <w:rPr>
          <w:b/>
          <w:bCs/>
          <w:szCs w:val="32"/>
        </w:rPr>
      </w:pPr>
    </w:p>
    <w:tbl>
      <w:tblPr>
        <w:tblpPr w:leftFromText="180" w:rightFromText="180" w:vertAnchor="text" w:horzAnchor="margin" w:tblpXSpec="center" w:tblpY="331"/>
        <w:tblW w:w="10314" w:type="dxa"/>
        <w:tblLook w:val="04A0"/>
      </w:tblPr>
      <w:tblGrid>
        <w:gridCol w:w="4928"/>
        <w:gridCol w:w="5386"/>
      </w:tblGrid>
      <w:tr w:rsidR="00C41424" w:rsidRPr="005A0BEE" w:rsidTr="00253880">
        <w:trPr>
          <w:trHeight w:val="1695"/>
        </w:trPr>
        <w:tc>
          <w:tcPr>
            <w:tcW w:w="4928" w:type="dxa"/>
          </w:tcPr>
          <w:p w:rsidR="00C41424" w:rsidRPr="00C41424" w:rsidRDefault="00B40B3E" w:rsidP="00C4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="00C41424" w:rsidRPr="00C4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40B3E" w:rsidRDefault="00B40B3E" w:rsidP="00C4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5D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образования Академического района</w:t>
            </w:r>
          </w:p>
          <w:p w:rsidR="009F2F3A" w:rsidRDefault="00B40B3E" w:rsidP="00C4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О.В.</w:t>
            </w:r>
            <w:r w:rsidR="00B519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Миронова</w:t>
            </w:r>
          </w:p>
          <w:p w:rsidR="00C41424" w:rsidRPr="004A4E36" w:rsidRDefault="009F2F3A" w:rsidP="009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 ___________  202</w:t>
            </w:r>
            <w:r w:rsidR="00A3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A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5386" w:type="dxa"/>
          </w:tcPr>
          <w:p w:rsidR="00C41424" w:rsidRPr="00C41424" w:rsidRDefault="00C41424" w:rsidP="00C4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C41424" w:rsidRPr="00C41424" w:rsidRDefault="00A3706F" w:rsidP="00C4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C41424" w:rsidRPr="00C4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 автономным </w:t>
            </w:r>
          </w:p>
          <w:p w:rsidR="00C41424" w:rsidRPr="00C41424" w:rsidRDefault="00C41424" w:rsidP="00C4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дошкольным образовательным учреждением детским садом № 119</w:t>
            </w:r>
          </w:p>
          <w:p w:rsidR="00C41424" w:rsidRPr="00B51977" w:rsidRDefault="009F2F3A" w:rsidP="00C4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</w:t>
            </w:r>
            <w:r w:rsidR="00253880" w:rsidRPr="00B519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Т.В.</w:t>
            </w:r>
            <w:r w:rsidR="00B51977" w:rsidRPr="00B519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253880" w:rsidRPr="00B519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Орехова</w:t>
            </w:r>
          </w:p>
          <w:p w:rsidR="00C41424" w:rsidRPr="00132B53" w:rsidRDefault="00C41424" w:rsidP="00C4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9F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4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4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4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от «</w:t>
            </w:r>
            <w:r w:rsidR="009F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4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9F2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Pr="00C4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3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41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C41424" w:rsidRDefault="00C41424" w:rsidP="00553503">
      <w:pPr>
        <w:pStyle w:val="a3"/>
        <w:spacing w:before="0" w:beforeAutospacing="0" w:after="0" w:afterAutospacing="0"/>
        <w:jc w:val="center"/>
        <w:rPr>
          <w:b/>
          <w:bCs/>
          <w:szCs w:val="32"/>
        </w:rPr>
      </w:pPr>
    </w:p>
    <w:p w:rsidR="00132B53" w:rsidRDefault="00132B53" w:rsidP="00132B53">
      <w:pPr>
        <w:pStyle w:val="a3"/>
        <w:spacing w:before="0" w:beforeAutospacing="0" w:after="0" w:afterAutospacing="0"/>
        <w:rPr>
          <w:b/>
          <w:bCs/>
          <w:szCs w:val="32"/>
        </w:rPr>
      </w:pPr>
    </w:p>
    <w:p w:rsidR="00553503" w:rsidRPr="00090956" w:rsidRDefault="00553503" w:rsidP="00553503">
      <w:pPr>
        <w:pStyle w:val="a3"/>
        <w:spacing w:before="0" w:beforeAutospacing="0" w:after="0" w:afterAutospacing="0"/>
        <w:jc w:val="center"/>
        <w:rPr>
          <w:szCs w:val="32"/>
        </w:rPr>
      </w:pPr>
      <w:r w:rsidRPr="00090956">
        <w:rPr>
          <w:b/>
          <w:bCs/>
          <w:szCs w:val="32"/>
        </w:rPr>
        <w:t>ПОЛОЖЕНИЕ</w:t>
      </w:r>
    </w:p>
    <w:p w:rsidR="003770B8" w:rsidRPr="00090956" w:rsidRDefault="00553503" w:rsidP="00A4475A">
      <w:pPr>
        <w:pStyle w:val="a3"/>
        <w:spacing w:before="0" w:beforeAutospacing="0" w:after="0" w:afterAutospacing="0"/>
        <w:jc w:val="center"/>
        <w:rPr>
          <w:b/>
          <w:bCs/>
          <w:szCs w:val="32"/>
        </w:rPr>
      </w:pPr>
      <w:r w:rsidRPr="00090956">
        <w:rPr>
          <w:b/>
          <w:bCs/>
          <w:szCs w:val="32"/>
        </w:rPr>
        <w:t xml:space="preserve">о проведении </w:t>
      </w:r>
      <w:r w:rsidR="00253880">
        <w:rPr>
          <w:b/>
          <w:bCs/>
          <w:szCs w:val="32"/>
        </w:rPr>
        <w:t>военно-спортивной игры «Зарница</w:t>
      </w:r>
      <w:r w:rsidR="009F2F3A">
        <w:rPr>
          <w:b/>
          <w:bCs/>
          <w:szCs w:val="32"/>
        </w:rPr>
        <w:t>»</w:t>
      </w:r>
      <w:r w:rsidR="00253880">
        <w:rPr>
          <w:b/>
          <w:bCs/>
          <w:szCs w:val="32"/>
        </w:rPr>
        <w:t>– 202</w:t>
      </w:r>
      <w:r w:rsidR="00A3706F">
        <w:rPr>
          <w:b/>
          <w:bCs/>
          <w:szCs w:val="32"/>
        </w:rPr>
        <w:t>4</w:t>
      </w:r>
    </w:p>
    <w:p w:rsidR="00553503" w:rsidRPr="00090956" w:rsidRDefault="005877A7" w:rsidP="005877A7">
      <w:pPr>
        <w:pStyle w:val="a3"/>
        <w:tabs>
          <w:tab w:val="center" w:pos="4677"/>
          <w:tab w:val="left" w:pos="6570"/>
        </w:tabs>
        <w:spacing w:before="0" w:beforeAutospacing="0" w:after="0" w:afterAutospacing="0"/>
        <w:rPr>
          <w:b/>
          <w:bCs/>
          <w:szCs w:val="32"/>
        </w:rPr>
      </w:pPr>
      <w:r>
        <w:rPr>
          <w:b/>
          <w:bCs/>
          <w:szCs w:val="32"/>
        </w:rPr>
        <w:tab/>
      </w:r>
      <w:r w:rsidR="00553503" w:rsidRPr="00090956">
        <w:rPr>
          <w:b/>
          <w:bCs/>
          <w:szCs w:val="32"/>
        </w:rPr>
        <w:t xml:space="preserve">для воспитанников </w:t>
      </w:r>
      <w:r w:rsidR="00C4304D">
        <w:rPr>
          <w:b/>
          <w:bCs/>
          <w:szCs w:val="32"/>
        </w:rPr>
        <w:t>5</w:t>
      </w:r>
      <w:r w:rsidR="003770B8" w:rsidRPr="00090956">
        <w:rPr>
          <w:b/>
          <w:bCs/>
          <w:szCs w:val="32"/>
        </w:rPr>
        <w:t>-7 лет</w:t>
      </w:r>
      <w:r>
        <w:rPr>
          <w:b/>
          <w:bCs/>
          <w:szCs w:val="32"/>
        </w:rPr>
        <w:tab/>
      </w:r>
    </w:p>
    <w:p w:rsidR="00A4475A" w:rsidRPr="00090956" w:rsidRDefault="003770B8" w:rsidP="00A4475A">
      <w:pPr>
        <w:pStyle w:val="a3"/>
        <w:spacing w:before="0" w:beforeAutospacing="0" w:after="0" w:afterAutospacing="0"/>
        <w:jc w:val="center"/>
        <w:rPr>
          <w:szCs w:val="32"/>
        </w:rPr>
      </w:pPr>
      <w:r w:rsidRPr="00090956">
        <w:rPr>
          <w:b/>
          <w:bCs/>
          <w:szCs w:val="32"/>
        </w:rPr>
        <w:t>Муниципальных д</w:t>
      </w:r>
      <w:r w:rsidR="00A4475A" w:rsidRPr="00090956">
        <w:rPr>
          <w:b/>
          <w:bCs/>
          <w:szCs w:val="32"/>
        </w:rPr>
        <w:t xml:space="preserve">ошкольных образовательных </w:t>
      </w:r>
      <w:r w:rsidRPr="00090956">
        <w:rPr>
          <w:b/>
          <w:bCs/>
          <w:szCs w:val="32"/>
        </w:rPr>
        <w:t>учреждений</w:t>
      </w:r>
      <w:r w:rsidR="00A4475A" w:rsidRPr="00090956">
        <w:rPr>
          <w:b/>
          <w:bCs/>
          <w:szCs w:val="32"/>
        </w:rPr>
        <w:t xml:space="preserve"> района Академический</w:t>
      </w:r>
    </w:p>
    <w:p w:rsidR="00553503" w:rsidRPr="002725EF" w:rsidRDefault="00553503" w:rsidP="002725EF">
      <w:pPr>
        <w:pStyle w:val="a3"/>
        <w:spacing w:before="0" w:beforeAutospacing="0" w:after="0" w:afterAutospacing="0"/>
        <w:ind w:firstLine="284"/>
        <w:jc w:val="both"/>
      </w:pPr>
    </w:p>
    <w:p w:rsidR="00553503" w:rsidRPr="002725EF" w:rsidRDefault="00553503" w:rsidP="002725EF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center"/>
      </w:pPr>
      <w:r w:rsidRPr="002725EF">
        <w:rPr>
          <w:b/>
          <w:bCs/>
        </w:rPr>
        <w:t>Общие положения</w:t>
      </w:r>
    </w:p>
    <w:p w:rsidR="002725EF" w:rsidRPr="002725EF" w:rsidRDefault="002725EF" w:rsidP="002725EF">
      <w:pPr>
        <w:pStyle w:val="a3"/>
        <w:spacing w:before="0" w:beforeAutospacing="0" w:after="0" w:afterAutospacing="0"/>
        <w:ind w:left="284"/>
      </w:pPr>
    </w:p>
    <w:p w:rsidR="00553503" w:rsidRPr="002725EF" w:rsidRDefault="003770B8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2725EF">
        <w:t xml:space="preserve">1.1. </w:t>
      </w:r>
      <w:r w:rsidR="00553503" w:rsidRPr="002725EF">
        <w:t xml:space="preserve">Настоящее положение разработано в рамках реализации Стратегии развития физической культуры и спорта в Российской Федерации на период до 2030 года, утвержденной распоряжением Правительства РФ </w:t>
      </w:r>
      <w:r w:rsidR="00B66F60" w:rsidRPr="002725EF">
        <w:t>от 24 ноября 2020 г. № 3081-р</w:t>
      </w:r>
      <w:r w:rsidR="00553503" w:rsidRPr="002725EF">
        <w:t xml:space="preserve"> и устанавливает требования, порядок подготовки и условия проведения военно-спортивной игры «Зарница».</w:t>
      </w:r>
    </w:p>
    <w:p w:rsidR="003770B8" w:rsidRPr="002725EF" w:rsidRDefault="003770B8" w:rsidP="002725EF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377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цели и задачи, порядок проведения и организации </w:t>
      </w: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военно-спортивной игры «Зарница» </w:t>
      </w:r>
      <w:r w:rsidRPr="00377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</w:t>
      </w: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 района Академический.</w:t>
      </w:r>
    </w:p>
    <w:p w:rsidR="003770B8" w:rsidRPr="003770B8" w:rsidRDefault="003770B8" w:rsidP="002725EF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503" w:rsidRPr="002725EF" w:rsidRDefault="00553503" w:rsidP="002725EF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center"/>
      </w:pPr>
      <w:r w:rsidRPr="002725EF">
        <w:rPr>
          <w:b/>
          <w:bCs/>
        </w:rPr>
        <w:t>Цель и задачи игры</w:t>
      </w:r>
    </w:p>
    <w:p w:rsidR="003770B8" w:rsidRPr="002725EF" w:rsidRDefault="003770B8" w:rsidP="002725EF">
      <w:pPr>
        <w:pStyle w:val="a3"/>
        <w:spacing w:before="0" w:beforeAutospacing="0" w:after="0" w:afterAutospacing="0"/>
        <w:ind w:firstLine="284"/>
        <w:jc w:val="both"/>
      </w:pPr>
    </w:p>
    <w:p w:rsidR="00553503" w:rsidRPr="002725EF" w:rsidRDefault="003770B8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2725EF">
        <w:rPr>
          <w:bCs/>
        </w:rPr>
        <w:t xml:space="preserve">2.1. </w:t>
      </w:r>
      <w:r w:rsidRPr="002725EF">
        <w:t>Военно-спортивная игра «Зарница» проводится с ц</w:t>
      </w:r>
      <w:r w:rsidR="00553503" w:rsidRPr="002725EF">
        <w:rPr>
          <w:bCs/>
        </w:rPr>
        <w:t>ель</w:t>
      </w:r>
      <w:r w:rsidRPr="002725EF">
        <w:rPr>
          <w:bCs/>
        </w:rPr>
        <w:t>ю</w:t>
      </w:r>
      <w:r w:rsidR="00575DB2">
        <w:rPr>
          <w:bCs/>
        </w:rPr>
        <w:t xml:space="preserve"> </w:t>
      </w:r>
      <w:r w:rsidR="00553503" w:rsidRPr="002725EF">
        <w:t>физическо</w:t>
      </w:r>
      <w:r w:rsidRPr="002725EF">
        <w:t>го и патриотического воспитания</w:t>
      </w:r>
      <w:r w:rsidR="00553503" w:rsidRPr="002725EF">
        <w:t xml:space="preserve"> детей посредством вовлечения их в игру-соревнование.</w:t>
      </w:r>
    </w:p>
    <w:p w:rsidR="00553503" w:rsidRPr="002725EF" w:rsidRDefault="003770B8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2725EF">
        <w:rPr>
          <w:bCs/>
        </w:rPr>
        <w:t xml:space="preserve">2.2. </w:t>
      </w:r>
      <w:r w:rsidR="007E536A" w:rsidRPr="002725EF">
        <w:rPr>
          <w:bCs/>
        </w:rPr>
        <w:t>Задачами игры</w:t>
      </w:r>
      <w:r w:rsidRPr="002725EF">
        <w:rPr>
          <w:bCs/>
        </w:rPr>
        <w:t xml:space="preserve"> являются</w:t>
      </w:r>
      <w:r w:rsidR="00553503" w:rsidRPr="002725EF">
        <w:rPr>
          <w:bCs/>
        </w:rPr>
        <w:t xml:space="preserve">: </w:t>
      </w:r>
    </w:p>
    <w:p w:rsidR="00553503" w:rsidRPr="002725EF" w:rsidRDefault="00553503" w:rsidP="002725EF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</w:pPr>
      <w:r w:rsidRPr="002725EF">
        <w:t>совершенствование и повышение эффективности системы патриотического и физического воспитания подрастающего поколения;</w:t>
      </w:r>
    </w:p>
    <w:p w:rsidR="00553503" w:rsidRPr="002725EF" w:rsidRDefault="00553503" w:rsidP="002725EF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</w:pPr>
      <w:r w:rsidRPr="002725EF">
        <w:t>воспитание у детей чувства взаимовыручки и товарищеской поддержки;</w:t>
      </w:r>
    </w:p>
    <w:p w:rsidR="00553503" w:rsidRPr="002725EF" w:rsidRDefault="00553503" w:rsidP="002725EF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</w:pPr>
      <w:r w:rsidRPr="002725EF">
        <w:t>воспитание у подрастающего поколения положительных морально-психологических качеств;</w:t>
      </w:r>
    </w:p>
    <w:p w:rsidR="002E33B4" w:rsidRPr="002725EF" w:rsidRDefault="002E33B4" w:rsidP="002725EF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</w:pPr>
      <w:r w:rsidRPr="002725EF">
        <w:t>воспитание умения преодолевать трудности, делать правильный выбор в экстремальных ситуациях.</w:t>
      </w:r>
    </w:p>
    <w:p w:rsidR="00553503" w:rsidRPr="002725EF" w:rsidRDefault="00553503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</w:p>
    <w:p w:rsidR="00553503" w:rsidRPr="002725EF" w:rsidRDefault="00553503" w:rsidP="002725EF">
      <w:pPr>
        <w:pStyle w:val="a3"/>
        <w:numPr>
          <w:ilvl w:val="0"/>
          <w:numId w:val="4"/>
        </w:numPr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center"/>
      </w:pPr>
      <w:r w:rsidRPr="002725EF">
        <w:rPr>
          <w:b/>
          <w:bCs/>
        </w:rPr>
        <w:t>Принципы организации игры</w:t>
      </w:r>
    </w:p>
    <w:p w:rsidR="003770B8" w:rsidRPr="002725EF" w:rsidRDefault="003770B8" w:rsidP="002725EF">
      <w:pPr>
        <w:pStyle w:val="a3"/>
        <w:spacing w:before="0" w:beforeAutospacing="0" w:after="0" w:afterAutospacing="0"/>
        <w:ind w:firstLine="284"/>
        <w:jc w:val="both"/>
      </w:pPr>
    </w:p>
    <w:p w:rsidR="00553503" w:rsidRPr="002725EF" w:rsidRDefault="007E536A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2725EF">
        <w:t xml:space="preserve">3.1. </w:t>
      </w:r>
      <w:r w:rsidR="00553503" w:rsidRPr="002725EF">
        <w:t xml:space="preserve">Военно-спортивная игра «Зарница» строится на следующих принципах: добровольности, доступности, открытости и безопасности. </w:t>
      </w:r>
    </w:p>
    <w:p w:rsidR="00553503" w:rsidRPr="002725EF" w:rsidRDefault="007E536A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2725EF">
        <w:t xml:space="preserve">3.2. </w:t>
      </w:r>
      <w:r w:rsidR="00553503" w:rsidRPr="002725EF">
        <w:t xml:space="preserve">В организованной подготовке и проведении игры необходимо обеспечить осознанное участие </w:t>
      </w:r>
      <w:r w:rsidR="00B66F60" w:rsidRPr="002725EF">
        <w:t>до</w:t>
      </w:r>
      <w:r w:rsidR="00553503" w:rsidRPr="002725EF">
        <w:t>школьников без ограничения их прав по полу, возрасту, с соблюдением правил безопасности.</w:t>
      </w:r>
    </w:p>
    <w:p w:rsidR="00553503" w:rsidRPr="002725EF" w:rsidRDefault="007E536A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2725EF">
        <w:t xml:space="preserve">3.3. </w:t>
      </w:r>
      <w:r w:rsidR="00553503" w:rsidRPr="002725EF">
        <w:t>Испытания должны быть организованы с учетом возрастных особенностей участников. Величина соревновательной нагрузки должна соответствовать фи</w:t>
      </w:r>
      <w:r w:rsidR="00EC59CB" w:rsidRPr="002725EF">
        <w:t>зическим возможностям участников</w:t>
      </w:r>
      <w:r w:rsidR="00553503" w:rsidRPr="002725EF">
        <w:t xml:space="preserve">. </w:t>
      </w:r>
    </w:p>
    <w:p w:rsidR="00B66F60" w:rsidRPr="002725EF" w:rsidRDefault="00B66F60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</w:p>
    <w:p w:rsidR="007E536A" w:rsidRDefault="007E536A" w:rsidP="002725EF">
      <w:pPr>
        <w:pStyle w:val="a3"/>
        <w:spacing w:before="0" w:beforeAutospacing="0" w:after="0" w:afterAutospacing="0"/>
        <w:ind w:firstLine="284"/>
        <w:jc w:val="center"/>
        <w:rPr>
          <w:b/>
          <w:bCs/>
        </w:rPr>
      </w:pPr>
      <w:r w:rsidRPr="002725EF">
        <w:rPr>
          <w:b/>
          <w:bCs/>
        </w:rPr>
        <w:t>4. Участники игры</w:t>
      </w:r>
    </w:p>
    <w:p w:rsidR="002725EF" w:rsidRPr="002725EF" w:rsidRDefault="002725EF" w:rsidP="002725EF">
      <w:pPr>
        <w:pStyle w:val="a3"/>
        <w:spacing w:before="0" w:beforeAutospacing="0" w:after="0" w:afterAutospacing="0"/>
        <w:ind w:firstLine="284"/>
        <w:jc w:val="center"/>
        <w:rPr>
          <w:b/>
        </w:rPr>
      </w:pPr>
    </w:p>
    <w:p w:rsidR="007E536A" w:rsidRPr="002725EF" w:rsidRDefault="007E536A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2725EF">
        <w:t xml:space="preserve">4.1. Для участия в военно-спортивной игре формируется одна команда </w:t>
      </w:r>
      <w:r w:rsidR="00D14D0B">
        <w:t>от образовательного учреждения.</w:t>
      </w:r>
    </w:p>
    <w:p w:rsidR="007E536A" w:rsidRPr="002725EF" w:rsidRDefault="007E536A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2725EF">
        <w:t>4.2. Численность каждой команды составляет: 10 детей</w:t>
      </w:r>
      <w:r w:rsidR="00E932D0" w:rsidRPr="002725EF">
        <w:t>,</w:t>
      </w:r>
      <w:r w:rsidRPr="002725EF">
        <w:t xml:space="preserve"> не имеющих противопоказаний к занятиям физической </w:t>
      </w:r>
      <w:r w:rsidR="00E932D0" w:rsidRPr="002725EF">
        <w:t>культурой</w:t>
      </w:r>
      <w:r w:rsidR="006E3016">
        <w:t xml:space="preserve"> </w:t>
      </w:r>
      <w:r w:rsidR="00E932D0" w:rsidRPr="002725EF">
        <w:t>и 10 взрослых. (Приложение 2)</w:t>
      </w:r>
    </w:p>
    <w:p w:rsidR="007E536A" w:rsidRDefault="007E536A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</w:p>
    <w:p w:rsidR="00AF051F" w:rsidRPr="002725EF" w:rsidRDefault="007E536A" w:rsidP="002725EF">
      <w:pPr>
        <w:pStyle w:val="a3"/>
        <w:spacing w:before="0" w:beforeAutospacing="0" w:after="0" w:afterAutospacing="0"/>
        <w:ind w:firstLine="284"/>
        <w:jc w:val="center"/>
        <w:rPr>
          <w:b/>
          <w:bCs/>
        </w:rPr>
      </w:pPr>
      <w:r w:rsidRPr="002725EF">
        <w:rPr>
          <w:b/>
          <w:bCs/>
        </w:rPr>
        <w:t xml:space="preserve">5. </w:t>
      </w:r>
      <w:r w:rsidR="00AF051F" w:rsidRPr="002725EF">
        <w:rPr>
          <w:b/>
          <w:bCs/>
        </w:rPr>
        <w:t>Организация проведения игры</w:t>
      </w:r>
    </w:p>
    <w:p w:rsidR="00AF051F" w:rsidRPr="002725EF" w:rsidRDefault="00AF051F" w:rsidP="002725EF">
      <w:pPr>
        <w:pStyle w:val="a3"/>
        <w:spacing w:before="0" w:beforeAutospacing="0" w:after="0" w:afterAutospacing="0"/>
        <w:ind w:firstLine="284"/>
        <w:jc w:val="both"/>
        <w:rPr>
          <w:b/>
          <w:bCs/>
        </w:rPr>
      </w:pPr>
    </w:p>
    <w:p w:rsidR="00AF051F" w:rsidRPr="00AF051F" w:rsidRDefault="00AF051F" w:rsidP="002725E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организацией </w:t>
      </w: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военно-спортивной игры «</w:t>
      </w:r>
      <w:r w:rsidR="002725EF"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Зарница» </w:t>
      </w:r>
      <w:r w:rsidR="002725EF"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C4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детский сад № 119</w:t>
      </w:r>
    </w:p>
    <w:p w:rsidR="00AF051F" w:rsidRPr="002725EF" w:rsidRDefault="00AF051F" w:rsidP="002725EF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организационно-методического обеспечения проведения </w:t>
      </w: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военно-спортивной игры «</w:t>
      </w:r>
      <w:r w:rsidR="002725EF"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Зарница»</w:t>
      </w:r>
      <w:r w:rsidR="00575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5EF"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создаётся</w:t>
      </w:r>
      <w:r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Оргкомитет. </w:t>
      </w:r>
    </w:p>
    <w:p w:rsidR="00AF051F" w:rsidRPr="00AF051F" w:rsidRDefault="00AF051F" w:rsidP="002725EF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военно-спортивной игры «Зарница»</w:t>
      </w:r>
      <w:r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051F" w:rsidRPr="00AF051F" w:rsidRDefault="00AF051F" w:rsidP="002725EF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порядок и срок</w:t>
      </w: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проведения этапов игры</w:t>
      </w:r>
      <w:r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определяет процедуру проведения этапов; </w:t>
      </w:r>
    </w:p>
    <w:p w:rsidR="00AF051F" w:rsidRPr="002725EF" w:rsidRDefault="00AF051F" w:rsidP="002725EF">
      <w:pPr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критерии оценивания</w:t>
      </w:r>
      <w:r w:rsidR="00E932D0"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3)</w:t>
      </w:r>
      <w:r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</w:t>
      </w: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 конкурсных испытаний.</w:t>
      </w:r>
      <w:r w:rsidR="00E932D0"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4)</w:t>
      </w:r>
    </w:p>
    <w:p w:rsidR="00AF051F" w:rsidRPr="00AF051F" w:rsidRDefault="00AF051F" w:rsidP="002725EF">
      <w:pPr>
        <w:tabs>
          <w:tab w:val="left" w:pos="709"/>
          <w:tab w:val="left" w:pos="11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действует в соответствии</w:t>
      </w:r>
      <w:r w:rsidRPr="00AF051F">
        <w:rPr>
          <w:rFonts w:ascii="Times New Roman" w:eastAsia="Calibri" w:hAnsi="Times New Roman" w:cs="Times New Roman"/>
          <w:sz w:val="24"/>
          <w:szCs w:val="24"/>
        </w:rPr>
        <w:t xml:space="preserve"> с настоящим Положение</w:t>
      </w:r>
      <w:r w:rsidRPr="002725EF">
        <w:rPr>
          <w:rFonts w:ascii="Times New Roman" w:eastAsia="Calibri" w:hAnsi="Times New Roman" w:cs="Times New Roman"/>
          <w:sz w:val="24"/>
          <w:szCs w:val="24"/>
        </w:rPr>
        <w:t>м. Решение</w:t>
      </w:r>
      <w:r w:rsidRPr="00AF051F">
        <w:rPr>
          <w:rFonts w:ascii="Times New Roman" w:eastAsia="Calibri" w:hAnsi="Times New Roman" w:cs="Times New Roman"/>
          <w:sz w:val="24"/>
          <w:szCs w:val="24"/>
        </w:rPr>
        <w:t xml:space="preserve"> Орг</w:t>
      </w:r>
      <w:r w:rsidRPr="002725EF">
        <w:rPr>
          <w:rFonts w:ascii="Times New Roman" w:eastAsia="Calibri" w:hAnsi="Times New Roman" w:cs="Times New Roman"/>
          <w:sz w:val="24"/>
          <w:szCs w:val="24"/>
        </w:rPr>
        <w:t>комитета оформляется протоколом</w:t>
      </w:r>
      <w:r w:rsidRPr="00AF05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051F" w:rsidRPr="00AF051F" w:rsidRDefault="004A6484" w:rsidP="002725E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5EF">
        <w:rPr>
          <w:rFonts w:ascii="Times New Roman" w:eastAsia="Calibri" w:hAnsi="Times New Roman" w:cs="Times New Roman"/>
          <w:sz w:val="24"/>
          <w:szCs w:val="24"/>
        </w:rPr>
        <w:t>5.5. Организационно</w:t>
      </w:r>
      <w:r w:rsidR="00AF051F" w:rsidRPr="00AF051F">
        <w:rPr>
          <w:rFonts w:ascii="Times New Roman" w:eastAsia="Calibri" w:hAnsi="Times New Roman" w:cs="Times New Roman"/>
          <w:sz w:val="24"/>
          <w:szCs w:val="24"/>
        </w:rPr>
        <w:t xml:space="preserve">-методическую поддержку </w:t>
      </w: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военно-спортивной игры «Зарница»</w:t>
      </w:r>
      <w:r w:rsidRPr="00AF05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F051F" w:rsidRPr="00AF051F">
        <w:rPr>
          <w:rFonts w:ascii="Times New Roman" w:eastAsia="Calibri" w:hAnsi="Times New Roman" w:cs="Times New Roman"/>
          <w:sz w:val="24"/>
          <w:szCs w:val="24"/>
        </w:rPr>
        <w:t xml:space="preserve"> осуществляет </w:t>
      </w:r>
      <w:r w:rsidRPr="00D14D0B">
        <w:rPr>
          <w:rFonts w:ascii="Times New Roman" w:eastAsia="Calibri" w:hAnsi="Times New Roman" w:cs="Times New Roman"/>
          <w:sz w:val="24"/>
          <w:szCs w:val="24"/>
        </w:rPr>
        <w:t>СПК «Академический», МАОУ СОШ № 16</w:t>
      </w:r>
      <w:r w:rsidR="00D14D0B" w:rsidRPr="00D14D0B">
        <w:rPr>
          <w:rFonts w:ascii="Times New Roman" w:eastAsia="Calibri" w:hAnsi="Times New Roman" w:cs="Times New Roman"/>
          <w:sz w:val="24"/>
          <w:szCs w:val="24"/>
        </w:rPr>
        <w:t xml:space="preserve"> отряд «Юнармия».</w:t>
      </w:r>
    </w:p>
    <w:p w:rsidR="00AF051F" w:rsidRPr="002725EF" w:rsidRDefault="00AF051F" w:rsidP="002725EF">
      <w:pPr>
        <w:pStyle w:val="a3"/>
        <w:spacing w:before="0" w:beforeAutospacing="0" w:after="0" w:afterAutospacing="0"/>
        <w:ind w:firstLine="284"/>
        <w:jc w:val="both"/>
        <w:rPr>
          <w:b/>
          <w:bCs/>
        </w:rPr>
      </w:pPr>
    </w:p>
    <w:p w:rsidR="00AF051F" w:rsidRPr="002725EF" w:rsidRDefault="004A6484" w:rsidP="002725EF">
      <w:pPr>
        <w:pStyle w:val="a3"/>
        <w:tabs>
          <w:tab w:val="left" w:pos="3544"/>
        </w:tabs>
        <w:spacing w:before="0" w:beforeAutospacing="0" w:after="0" w:afterAutospacing="0"/>
        <w:ind w:firstLine="284"/>
        <w:jc w:val="center"/>
        <w:rPr>
          <w:b/>
          <w:bCs/>
        </w:rPr>
      </w:pPr>
      <w:r w:rsidRPr="002725EF">
        <w:rPr>
          <w:b/>
          <w:bCs/>
        </w:rPr>
        <w:t xml:space="preserve">6. </w:t>
      </w:r>
      <w:r w:rsidRPr="002725EF">
        <w:rPr>
          <w:b/>
        </w:rPr>
        <w:t>Жюри военно-спортивной игры «Зарница»</w:t>
      </w:r>
    </w:p>
    <w:p w:rsidR="004A6484" w:rsidRPr="002725EF" w:rsidRDefault="004A6484" w:rsidP="002725EF">
      <w:pPr>
        <w:pStyle w:val="a3"/>
        <w:spacing w:before="0" w:beforeAutospacing="0" w:after="0" w:afterAutospacing="0"/>
        <w:ind w:firstLine="284"/>
        <w:jc w:val="both"/>
        <w:rPr>
          <w:b/>
          <w:bCs/>
        </w:rPr>
      </w:pPr>
    </w:p>
    <w:p w:rsidR="004A6484" w:rsidRPr="002725EF" w:rsidRDefault="004A6484" w:rsidP="002725EF">
      <w:pPr>
        <w:pStyle w:val="a3"/>
        <w:spacing w:before="0" w:beforeAutospacing="0" w:after="0" w:afterAutospacing="0"/>
        <w:ind w:firstLine="284"/>
        <w:jc w:val="both"/>
      </w:pPr>
      <w:r w:rsidRPr="002725EF">
        <w:t xml:space="preserve">6.1. Судейская коллегия состоит из независимого жюри. Помощниками независимого жюри являются секунданты </w:t>
      </w:r>
      <w:r w:rsidR="00D14D0B">
        <w:t>–</w:t>
      </w:r>
      <w:r w:rsidRPr="002725EF">
        <w:t xml:space="preserve"> кадеты</w:t>
      </w:r>
      <w:r w:rsidR="00D14D0B">
        <w:t xml:space="preserve"> отряда «Юнармия»</w:t>
      </w:r>
      <w:r w:rsidRPr="002725EF">
        <w:t xml:space="preserve"> МАОУ СОШ №16.</w:t>
      </w:r>
    </w:p>
    <w:p w:rsidR="004A6484" w:rsidRPr="002725EF" w:rsidRDefault="004A6484" w:rsidP="002725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4A6484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оценивает конкурсн</w:t>
      </w: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задания согласно критериям и </w:t>
      </w:r>
      <w:r w:rsidRPr="004A64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показателям, которые разрабатываются Оргкомитетом.</w:t>
      </w:r>
    </w:p>
    <w:p w:rsidR="004A6484" w:rsidRPr="004A6484" w:rsidRDefault="004A6484" w:rsidP="002725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 </w:t>
      </w:r>
      <w:r w:rsidRPr="004A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</w:t>
      </w:r>
      <w:r w:rsidRPr="002725E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4A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подводятся членами жюри по результатам конкурсных испытаний всех этапов. </w:t>
      </w:r>
    </w:p>
    <w:p w:rsidR="004A6484" w:rsidRPr="002725EF" w:rsidRDefault="004A6484" w:rsidP="002725EF">
      <w:pPr>
        <w:pStyle w:val="a3"/>
        <w:spacing w:before="0" w:beforeAutospacing="0" w:after="0" w:afterAutospacing="0"/>
        <w:ind w:firstLine="284"/>
        <w:jc w:val="both"/>
        <w:rPr>
          <w:b/>
          <w:bCs/>
        </w:rPr>
      </w:pPr>
    </w:p>
    <w:p w:rsidR="004A6484" w:rsidRDefault="004A6484" w:rsidP="002725EF">
      <w:pPr>
        <w:pStyle w:val="a3"/>
        <w:tabs>
          <w:tab w:val="left" w:pos="3544"/>
        </w:tabs>
        <w:spacing w:before="0" w:beforeAutospacing="0" w:after="0" w:afterAutospacing="0"/>
        <w:ind w:firstLine="284"/>
        <w:jc w:val="center"/>
        <w:rPr>
          <w:b/>
        </w:rPr>
      </w:pPr>
      <w:r w:rsidRPr="002725EF">
        <w:rPr>
          <w:b/>
          <w:bCs/>
        </w:rPr>
        <w:t xml:space="preserve">7. Содержание и порядок проведения </w:t>
      </w:r>
      <w:r w:rsidRPr="002725EF">
        <w:rPr>
          <w:b/>
        </w:rPr>
        <w:t>военно-спортивной игры «Зарница»</w:t>
      </w:r>
    </w:p>
    <w:p w:rsidR="002725EF" w:rsidRPr="002725EF" w:rsidRDefault="002725EF" w:rsidP="002725EF">
      <w:pPr>
        <w:pStyle w:val="a3"/>
        <w:tabs>
          <w:tab w:val="left" w:pos="3544"/>
        </w:tabs>
        <w:spacing w:before="0" w:beforeAutospacing="0" w:after="0" w:afterAutospacing="0"/>
        <w:ind w:firstLine="284"/>
        <w:jc w:val="center"/>
        <w:rPr>
          <w:b/>
          <w:bCs/>
        </w:rPr>
      </w:pPr>
    </w:p>
    <w:p w:rsidR="00F2292F" w:rsidRPr="002725EF" w:rsidRDefault="00F2292F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2725EF">
        <w:t xml:space="preserve">7.1. </w:t>
      </w:r>
      <w:r w:rsidR="00553503" w:rsidRPr="002725EF">
        <w:t xml:space="preserve">Соревнования </w:t>
      </w:r>
      <w:r w:rsidRPr="002725EF">
        <w:t>проводят</w:t>
      </w:r>
      <w:r w:rsidR="00553503" w:rsidRPr="002725EF">
        <w:t xml:space="preserve">ся в </w:t>
      </w:r>
      <w:r w:rsidRPr="002725EF">
        <w:t>три</w:t>
      </w:r>
      <w:r w:rsidR="00553503" w:rsidRPr="002725EF">
        <w:t xml:space="preserve"> этапа</w:t>
      </w:r>
      <w:r w:rsidR="002E33B4" w:rsidRPr="002725EF">
        <w:t xml:space="preserve">: </w:t>
      </w:r>
    </w:p>
    <w:p w:rsidR="006C0630" w:rsidRDefault="00553503" w:rsidP="004A4E36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2725EF">
        <w:t>I этап</w:t>
      </w:r>
      <w:r w:rsidR="00F2292F" w:rsidRPr="002725EF">
        <w:t xml:space="preserve"> (организационный)</w:t>
      </w:r>
      <w:r w:rsidRPr="002725EF">
        <w:t xml:space="preserve"> – с </w:t>
      </w:r>
      <w:r w:rsidR="00F44BF8">
        <w:t>1</w:t>
      </w:r>
      <w:r w:rsidR="00C4304D">
        <w:t>3</w:t>
      </w:r>
      <w:r w:rsidR="00C41424">
        <w:t>.05</w:t>
      </w:r>
      <w:r w:rsidR="00F2292F" w:rsidRPr="002725EF">
        <w:t>.202</w:t>
      </w:r>
      <w:r w:rsidR="00C47867">
        <w:t>4</w:t>
      </w:r>
      <w:r w:rsidR="00EC59CB" w:rsidRPr="002725EF">
        <w:t xml:space="preserve">по </w:t>
      </w:r>
      <w:r w:rsidR="00F44BF8">
        <w:t>1</w:t>
      </w:r>
      <w:r w:rsidR="00C4304D">
        <w:t>5</w:t>
      </w:r>
      <w:r w:rsidR="00C41424">
        <w:t>.05</w:t>
      </w:r>
      <w:r w:rsidR="00F2292F" w:rsidRPr="002725EF">
        <w:t>.</w:t>
      </w:r>
      <w:r w:rsidR="009F2060" w:rsidRPr="002725EF">
        <w:t>202</w:t>
      </w:r>
      <w:r w:rsidR="00C47867">
        <w:t>4</w:t>
      </w:r>
      <w:r w:rsidR="00F2292F" w:rsidRPr="002725EF">
        <w:t xml:space="preserve"> осущест</w:t>
      </w:r>
      <w:r w:rsidR="00E932D0" w:rsidRPr="002725EF">
        <w:t>вляется прием заявок на участие</w:t>
      </w:r>
      <w:r w:rsidR="00C4304D">
        <w:t xml:space="preserve"> </w:t>
      </w:r>
      <w:r w:rsidR="000976D9">
        <w:t>по</w:t>
      </w:r>
      <w:r w:rsidR="00253880">
        <w:t xml:space="preserve"> ссылке </w:t>
      </w:r>
    </w:p>
    <w:p w:rsidR="004A4E36" w:rsidRDefault="00EC71E6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hyperlink r:id="rId7" w:history="1">
        <w:r w:rsidR="00C47867" w:rsidRPr="005853FE">
          <w:rPr>
            <w:rStyle w:val="ab"/>
          </w:rPr>
          <w:t>https://docs.google.com/spreadsheets/d/1-_iHRcZEk6TeSxpIs6bjJx20J1wPu5MbuVBzxMpZUl8/edit</w:t>
        </w:r>
      </w:hyperlink>
    </w:p>
    <w:p w:rsidR="00553503" w:rsidRPr="002725EF" w:rsidRDefault="00F2292F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2725EF">
        <w:rPr>
          <w:lang w:val="en-US"/>
        </w:rPr>
        <w:t>II</w:t>
      </w:r>
      <w:r w:rsidR="00E43025">
        <w:t xml:space="preserve"> этап (подготовительный) – с </w:t>
      </w:r>
      <w:r w:rsidR="00C4304D">
        <w:t>20</w:t>
      </w:r>
      <w:r w:rsidR="00C41424">
        <w:t>.05</w:t>
      </w:r>
      <w:r w:rsidR="00D64462">
        <w:t>.202</w:t>
      </w:r>
      <w:r w:rsidR="00C47867">
        <w:t>4</w:t>
      </w:r>
      <w:r w:rsidR="00D64462">
        <w:t xml:space="preserve"> по 2</w:t>
      </w:r>
      <w:r w:rsidR="00C4304D">
        <w:t>4</w:t>
      </w:r>
      <w:r w:rsidR="00D64462">
        <w:t>.05</w:t>
      </w:r>
      <w:r w:rsidR="00E43025">
        <w:t>.202</w:t>
      </w:r>
      <w:r w:rsidR="00C47867">
        <w:t>4</w:t>
      </w:r>
      <w:bookmarkStart w:id="0" w:name="_GoBack"/>
      <w:bookmarkEnd w:id="0"/>
      <w:r w:rsidRPr="002725EF">
        <w:t xml:space="preserve"> участники подавшие заявки осуществляют подготовку</w:t>
      </w:r>
      <w:r w:rsidR="00553503" w:rsidRPr="002725EF">
        <w:t xml:space="preserve"> команд к участию в игре (формирование команд, тренировки, разработка названия, </w:t>
      </w:r>
      <w:r w:rsidR="00676AE4">
        <w:t xml:space="preserve">единой формы одежды, </w:t>
      </w:r>
      <w:r w:rsidR="00553503" w:rsidRPr="002725EF">
        <w:t>логотипа, девиза).</w:t>
      </w:r>
    </w:p>
    <w:p w:rsidR="00553503" w:rsidRPr="002725EF" w:rsidRDefault="00553503" w:rsidP="002725EF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2725EF">
        <w:t>II</w:t>
      </w:r>
      <w:r w:rsidR="00F2292F" w:rsidRPr="002725EF">
        <w:rPr>
          <w:lang w:val="en-US"/>
        </w:rPr>
        <w:t>I</w:t>
      </w:r>
      <w:r w:rsidRPr="002725EF">
        <w:t xml:space="preserve"> этап</w:t>
      </w:r>
      <w:r w:rsidR="00F2292F" w:rsidRPr="002725EF">
        <w:t xml:space="preserve"> (соревновательный)</w:t>
      </w:r>
      <w:r w:rsidRPr="002725EF">
        <w:t xml:space="preserve"> – </w:t>
      </w:r>
      <w:r w:rsidR="00253880">
        <w:t>2</w:t>
      </w:r>
      <w:r w:rsidR="00F44BF8">
        <w:t>5</w:t>
      </w:r>
      <w:r w:rsidR="00D14D0B">
        <w:t>.05</w:t>
      </w:r>
      <w:r w:rsidR="00F2292F" w:rsidRPr="002725EF">
        <w:t>.</w:t>
      </w:r>
      <w:r w:rsidR="009F2060" w:rsidRPr="002725EF">
        <w:t>202</w:t>
      </w:r>
      <w:r w:rsidR="00C47867">
        <w:t>4</w:t>
      </w:r>
      <w:r w:rsidRPr="002725EF">
        <w:t xml:space="preserve"> года проведение соревнований на </w:t>
      </w:r>
      <w:r w:rsidR="00EC59CB" w:rsidRPr="002725EF">
        <w:t>территории стадиона МАОУ СОШ №16.</w:t>
      </w:r>
    </w:p>
    <w:p w:rsidR="00AB6020" w:rsidRDefault="00925347" w:rsidP="00EE1E3C">
      <w:pPr>
        <w:pStyle w:val="a3"/>
        <w:jc w:val="center"/>
        <w:rPr>
          <w:b/>
          <w:bCs/>
        </w:rPr>
      </w:pPr>
      <w:r w:rsidRPr="00AB6020">
        <w:rPr>
          <w:b/>
          <w:bCs/>
        </w:rPr>
        <w:t xml:space="preserve">8. </w:t>
      </w:r>
      <w:r w:rsidR="00AB6020" w:rsidRPr="00AB6020">
        <w:rPr>
          <w:b/>
          <w:bCs/>
        </w:rPr>
        <w:t>Данные об Организаторе</w:t>
      </w:r>
    </w:p>
    <w:p w:rsidR="00AB6020" w:rsidRDefault="00AB6020" w:rsidP="00AB6020">
      <w:pPr>
        <w:pStyle w:val="a3"/>
        <w:rPr>
          <w:b/>
          <w:bCs/>
        </w:rPr>
      </w:pPr>
      <w:r w:rsidRPr="00AB6020">
        <w:rPr>
          <w:bCs/>
        </w:rPr>
        <w:t>8.1Организатор Мероприятия:</w:t>
      </w:r>
    </w:p>
    <w:tbl>
      <w:tblPr>
        <w:tblStyle w:val="a4"/>
        <w:tblW w:w="0" w:type="auto"/>
        <w:tblLook w:val="04A0"/>
      </w:tblPr>
      <w:tblGrid>
        <w:gridCol w:w="4503"/>
        <w:gridCol w:w="5068"/>
      </w:tblGrid>
      <w:tr w:rsidR="00AB6020" w:rsidTr="00EE1E3C">
        <w:tc>
          <w:tcPr>
            <w:tcW w:w="4503" w:type="dxa"/>
          </w:tcPr>
          <w:p w:rsidR="00AB6020" w:rsidRPr="00AB6020" w:rsidRDefault="00AB6020" w:rsidP="00AB6020">
            <w:pPr>
              <w:pStyle w:val="a3"/>
              <w:rPr>
                <w:bCs/>
              </w:rPr>
            </w:pPr>
            <w:r w:rsidRPr="00AB6020">
              <w:rPr>
                <w:bCs/>
              </w:rPr>
              <w:t>Наименование ДОО</w:t>
            </w:r>
          </w:p>
        </w:tc>
        <w:tc>
          <w:tcPr>
            <w:tcW w:w="5068" w:type="dxa"/>
          </w:tcPr>
          <w:p w:rsidR="00AB6020" w:rsidRPr="00AB6020" w:rsidRDefault="00AB6020" w:rsidP="00AB6020">
            <w:pPr>
              <w:pStyle w:val="a3"/>
              <w:rPr>
                <w:bCs/>
              </w:rPr>
            </w:pPr>
            <w:r w:rsidRPr="00AB6020">
              <w:rPr>
                <w:bCs/>
              </w:rPr>
              <w:t>МАДОУ детский сад № 119</w:t>
            </w:r>
          </w:p>
        </w:tc>
      </w:tr>
      <w:tr w:rsidR="00AB6020" w:rsidTr="00EE1E3C">
        <w:tc>
          <w:tcPr>
            <w:tcW w:w="4503" w:type="dxa"/>
          </w:tcPr>
          <w:p w:rsidR="00AB6020" w:rsidRPr="00AB6020" w:rsidRDefault="00AB6020" w:rsidP="00AB6020">
            <w:pPr>
              <w:pStyle w:val="a3"/>
              <w:rPr>
                <w:bCs/>
              </w:rPr>
            </w:pPr>
            <w:r w:rsidRPr="00AB6020">
              <w:rPr>
                <w:bCs/>
              </w:rPr>
              <w:t>Адрес ДОО</w:t>
            </w:r>
          </w:p>
        </w:tc>
        <w:tc>
          <w:tcPr>
            <w:tcW w:w="5068" w:type="dxa"/>
          </w:tcPr>
          <w:p w:rsidR="00EE1E3C" w:rsidRDefault="00EE1E3C" w:rsidP="00AB6020">
            <w:pPr>
              <w:spacing w:line="27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r w:rsidR="00E96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Екатеринбург</w:t>
            </w:r>
            <w:r w:rsidR="00AB6020" w:rsidRPr="00AB6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AB6020" w:rsidRPr="00AB6020" w:rsidRDefault="00AB6020" w:rsidP="00AB6020">
            <w:pPr>
              <w:spacing w:line="27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6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B6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Павла Шаманова</w:t>
            </w:r>
            <w:r w:rsidR="00EE1E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B6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AB6020" w:rsidTr="00EE1E3C">
        <w:trPr>
          <w:trHeight w:val="451"/>
        </w:trPr>
        <w:tc>
          <w:tcPr>
            <w:tcW w:w="4503" w:type="dxa"/>
          </w:tcPr>
          <w:p w:rsidR="00AB6020" w:rsidRPr="00AB6020" w:rsidRDefault="00AB6020" w:rsidP="00AB6020">
            <w:pPr>
              <w:pStyle w:val="a3"/>
              <w:rPr>
                <w:bCs/>
              </w:rPr>
            </w:pPr>
            <w:r w:rsidRPr="00AB6020">
              <w:rPr>
                <w:bCs/>
              </w:rPr>
              <w:t>Адрес проведения Мероприятия</w:t>
            </w:r>
          </w:p>
        </w:tc>
        <w:tc>
          <w:tcPr>
            <w:tcW w:w="5068" w:type="dxa"/>
          </w:tcPr>
          <w:p w:rsidR="00651BFF" w:rsidRPr="00651BFF" w:rsidRDefault="00651BFF" w:rsidP="00EE1E3C">
            <w:pPr>
              <w:pStyle w:val="a3"/>
              <w:tabs>
                <w:tab w:val="left" w:pos="4711"/>
                <w:tab w:val="left" w:pos="4852"/>
              </w:tabs>
              <w:rPr>
                <w:bCs/>
              </w:rPr>
            </w:pPr>
            <w:r>
              <w:rPr>
                <w:bCs/>
              </w:rPr>
              <w:t>г.</w:t>
            </w:r>
            <w:r w:rsidR="00A45EBE">
              <w:rPr>
                <w:bCs/>
              </w:rPr>
              <w:t xml:space="preserve"> </w:t>
            </w:r>
            <w:r>
              <w:rPr>
                <w:bCs/>
              </w:rPr>
              <w:t>Екатеринбург</w:t>
            </w:r>
            <w:r w:rsidR="00EE1E3C">
              <w:rPr>
                <w:bCs/>
              </w:rPr>
              <w:t>, ул. Павла Шаманова, 24 (</w:t>
            </w:r>
            <w:r w:rsidR="00EE1E3C" w:rsidRPr="002725EF">
              <w:t>МАОУ СОШ №16</w:t>
            </w:r>
            <w:r w:rsidR="00A45EBE">
              <w:t xml:space="preserve"> </w:t>
            </w:r>
            <w:r w:rsidR="00EE1E3C">
              <w:rPr>
                <w:bCs/>
              </w:rPr>
              <w:t>межшкольный стадион)</w:t>
            </w:r>
          </w:p>
        </w:tc>
      </w:tr>
      <w:tr w:rsidR="00AB6020" w:rsidTr="00EE1E3C">
        <w:tc>
          <w:tcPr>
            <w:tcW w:w="4503" w:type="dxa"/>
          </w:tcPr>
          <w:p w:rsidR="00AB6020" w:rsidRPr="00AB6020" w:rsidRDefault="00AB6020" w:rsidP="00AB6020">
            <w:pPr>
              <w:pStyle w:val="a3"/>
              <w:rPr>
                <w:bCs/>
              </w:rPr>
            </w:pPr>
            <w:r w:rsidRPr="00AB6020">
              <w:rPr>
                <w:bCs/>
              </w:rPr>
              <w:t>Сайт ДОО</w:t>
            </w:r>
          </w:p>
        </w:tc>
        <w:tc>
          <w:tcPr>
            <w:tcW w:w="5068" w:type="dxa"/>
          </w:tcPr>
          <w:p w:rsidR="00AB6020" w:rsidRPr="00651BFF" w:rsidRDefault="00EC71E6" w:rsidP="00AB6020">
            <w:pPr>
              <w:pStyle w:val="a3"/>
              <w:rPr>
                <w:bCs/>
              </w:rPr>
            </w:pPr>
            <w:hyperlink r:id="rId8" w:history="1">
              <w:r w:rsidR="00A45EBE" w:rsidRPr="005C49DD">
                <w:rPr>
                  <w:rStyle w:val="ab"/>
                  <w:bCs/>
                </w:rPr>
                <w:t>https://119.tvoysadik.ru/</w:t>
              </w:r>
            </w:hyperlink>
            <w:r w:rsidR="00A45EBE">
              <w:rPr>
                <w:bCs/>
              </w:rPr>
              <w:t xml:space="preserve"> </w:t>
            </w:r>
          </w:p>
        </w:tc>
      </w:tr>
      <w:tr w:rsidR="00AB6020" w:rsidTr="00EE1E3C">
        <w:tc>
          <w:tcPr>
            <w:tcW w:w="4503" w:type="dxa"/>
          </w:tcPr>
          <w:p w:rsidR="00AB6020" w:rsidRPr="00AB6020" w:rsidRDefault="00AB6020" w:rsidP="00AB6020">
            <w:pPr>
              <w:pStyle w:val="a3"/>
              <w:rPr>
                <w:bCs/>
              </w:rPr>
            </w:pPr>
            <w:r w:rsidRPr="00AB6020">
              <w:rPr>
                <w:bCs/>
              </w:rPr>
              <w:t>ФИО заведующего</w:t>
            </w:r>
          </w:p>
        </w:tc>
        <w:tc>
          <w:tcPr>
            <w:tcW w:w="5068" w:type="dxa"/>
          </w:tcPr>
          <w:p w:rsidR="00AB6020" w:rsidRPr="00651BFF" w:rsidRDefault="000976D9" w:rsidP="000976D9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51BFF">
              <w:rPr>
                <w:bCs/>
              </w:rPr>
              <w:t>Орехова Татьяна Владимировна</w:t>
            </w:r>
          </w:p>
        </w:tc>
      </w:tr>
      <w:tr w:rsidR="00AB6020" w:rsidTr="00EE1E3C">
        <w:tc>
          <w:tcPr>
            <w:tcW w:w="4503" w:type="dxa"/>
          </w:tcPr>
          <w:p w:rsidR="00AB6020" w:rsidRPr="00AB6020" w:rsidRDefault="00AB6020" w:rsidP="00AB6020">
            <w:pPr>
              <w:pStyle w:val="a3"/>
              <w:rPr>
                <w:bCs/>
              </w:rPr>
            </w:pPr>
            <w:r w:rsidRPr="00AB6020">
              <w:rPr>
                <w:bCs/>
              </w:rPr>
              <w:t>ФИО ответственного за Мероприятие</w:t>
            </w:r>
          </w:p>
        </w:tc>
        <w:tc>
          <w:tcPr>
            <w:tcW w:w="5068" w:type="dxa"/>
          </w:tcPr>
          <w:p w:rsidR="00651BFF" w:rsidRPr="000976D9" w:rsidRDefault="00A45EBE" w:rsidP="00651BF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Ромащенко Анастасия Игоревна</w:t>
            </w:r>
          </w:p>
        </w:tc>
      </w:tr>
      <w:tr w:rsidR="00AB6020" w:rsidTr="00EE1E3C">
        <w:tc>
          <w:tcPr>
            <w:tcW w:w="4503" w:type="dxa"/>
          </w:tcPr>
          <w:p w:rsidR="00AB6020" w:rsidRPr="00AB6020" w:rsidRDefault="00AB6020" w:rsidP="00AB6020">
            <w:pPr>
              <w:pStyle w:val="a3"/>
              <w:rPr>
                <w:bCs/>
              </w:rPr>
            </w:pPr>
            <w:r w:rsidRPr="00AB6020">
              <w:rPr>
                <w:bCs/>
              </w:rPr>
              <w:t>Должность</w:t>
            </w:r>
          </w:p>
        </w:tc>
        <w:tc>
          <w:tcPr>
            <w:tcW w:w="5068" w:type="dxa"/>
          </w:tcPr>
          <w:p w:rsidR="00AB6020" w:rsidRPr="00651BFF" w:rsidRDefault="00A45EBE" w:rsidP="00AB6020">
            <w:pPr>
              <w:pStyle w:val="a3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AB6020" w:rsidTr="00EE1E3C">
        <w:tc>
          <w:tcPr>
            <w:tcW w:w="4503" w:type="dxa"/>
          </w:tcPr>
          <w:p w:rsidR="00AB6020" w:rsidRPr="00AB6020" w:rsidRDefault="00AB6020" w:rsidP="00AB6020">
            <w:pPr>
              <w:pStyle w:val="a3"/>
              <w:rPr>
                <w:bCs/>
              </w:rPr>
            </w:pPr>
            <w:r w:rsidRPr="00AB6020">
              <w:rPr>
                <w:bCs/>
              </w:rPr>
              <w:t>Контактный телефон</w:t>
            </w:r>
          </w:p>
        </w:tc>
        <w:tc>
          <w:tcPr>
            <w:tcW w:w="5068" w:type="dxa"/>
          </w:tcPr>
          <w:p w:rsidR="00AB6020" w:rsidRPr="000976D9" w:rsidRDefault="00651BFF" w:rsidP="00A45EBE">
            <w:pPr>
              <w:spacing w:line="27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+7(343)227-94-00</w:t>
            </w:r>
          </w:p>
        </w:tc>
      </w:tr>
      <w:tr w:rsidR="00AB6020" w:rsidTr="00EE1E3C">
        <w:tc>
          <w:tcPr>
            <w:tcW w:w="4503" w:type="dxa"/>
          </w:tcPr>
          <w:p w:rsidR="00AB6020" w:rsidRPr="00AB6020" w:rsidRDefault="00AB6020" w:rsidP="00AB6020">
            <w:pPr>
              <w:pStyle w:val="a3"/>
              <w:rPr>
                <w:bCs/>
              </w:rPr>
            </w:pPr>
            <w:r w:rsidRPr="00AB6020">
              <w:rPr>
                <w:bCs/>
              </w:rPr>
              <w:t>Электронная почта ДОО</w:t>
            </w:r>
          </w:p>
        </w:tc>
        <w:tc>
          <w:tcPr>
            <w:tcW w:w="5068" w:type="dxa"/>
          </w:tcPr>
          <w:p w:rsidR="00AB6020" w:rsidRPr="00A45EBE" w:rsidRDefault="00EC71E6" w:rsidP="00651BFF">
            <w:pPr>
              <w:spacing w:line="275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val="en-US"/>
              </w:rPr>
            </w:pPr>
            <w:hyperlink r:id="rId9" w:history="1">
              <w:r w:rsidR="00651BFF" w:rsidRPr="00651BF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mdou119@eduekb.ru</w:t>
              </w:r>
            </w:hyperlink>
          </w:p>
        </w:tc>
      </w:tr>
    </w:tbl>
    <w:p w:rsidR="00E932D0" w:rsidRPr="00835BD0" w:rsidRDefault="00E932D0" w:rsidP="00575DB2">
      <w:pPr>
        <w:pStyle w:val="a3"/>
        <w:jc w:val="right"/>
      </w:pPr>
      <w:r w:rsidRPr="00AB6020">
        <w:rPr>
          <w:b/>
          <w:bCs/>
        </w:rPr>
        <w:br w:type="page"/>
      </w:r>
      <w:r w:rsidRPr="00835BD0">
        <w:lastRenderedPageBreak/>
        <w:t>Приложение  1</w:t>
      </w:r>
    </w:p>
    <w:p w:rsidR="00E932D0" w:rsidRPr="002725EF" w:rsidRDefault="002725EF" w:rsidP="00E932D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25E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1E6A92" w:rsidRPr="00835BD0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участие в военно-спортивной игре «Зарница» - </w:t>
      </w:r>
      <w:r w:rsidR="00B40B3E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F44BF8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:rsidR="001E6A92" w:rsidRPr="00835BD0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воспитанников </w:t>
      </w:r>
      <w:r w:rsidR="00575DB2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-7 лет</w:t>
      </w:r>
    </w:p>
    <w:p w:rsidR="001E6A92" w:rsidRPr="00835BD0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Муниципальных дошкольных образовательных учреждений района Академический</w:t>
      </w:r>
    </w:p>
    <w:p w:rsidR="001E6A92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E6A92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</w:t>
      </w:r>
    </w:p>
    <w:p w:rsidR="001E6A92" w:rsidRDefault="007F3711" w:rsidP="007F3711">
      <w:pPr>
        <w:tabs>
          <w:tab w:val="left" w:pos="3544"/>
          <w:tab w:val="center" w:pos="4678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8"/>
          <w:szCs w:val="28"/>
        </w:rPr>
      </w:pPr>
      <w:r w:rsidRPr="007F3711">
        <w:rPr>
          <w:rFonts w:ascii="Times New Roman" w:eastAsia="Calibri" w:hAnsi="Times New Roman" w:cs="Times New Roman"/>
          <w:sz w:val="18"/>
          <w:szCs w:val="28"/>
        </w:rPr>
        <w:t>(образовательная учреждение)</w:t>
      </w:r>
    </w:p>
    <w:p w:rsidR="007F3711" w:rsidRDefault="007F3711" w:rsidP="007F3711">
      <w:pPr>
        <w:tabs>
          <w:tab w:val="left" w:pos="3544"/>
          <w:tab w:val="center" w:pos="4678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8"/>
          <w:szCs w:val="28"/>
        </w:rPr>
      </w:pPr>
    </w:p>
    <w:p w:rsidR="007F3711" w:rsidRPr="007F3711" w:rsidRDefault="007F3711" w:rsidP="007F3711">
      <w:pPr>
        <w:tabs>
          <w:tab w:val="left" w:pos="3544"/>
          <w:tab w:val="center" w:pos="4678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662"/>
      </w:tblGrid>
      <w:tr w:rsidR="007F3711" w:rsidRPr="007F3711" w:rsidTr="007F3711">
        <w:tc>
          <w:tcPr>
            <w:tcW w:w="2660" w:type="dxa"/>
          </w:tcPr>
          <w:p w:rsidR="007F3711" w:rsidRPr="007F3711" w:rsidRDefault="000976D9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Краткое</w:t>
            </w:r>
            <w:r w:rsidR="007F3711" w:rsidRPr="00835B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наименование ДОУ</w:t>
            </w:r>
          </w:p>
        </w:tc>
        <w:tc>
          <w:tcPr>
            <w:tcW w:w="6662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F3711" w:rsidRPr="007F3711" w:rsidTr="007F3711">
        <w:tc>
          <w:tcPr>
            <w:tcW w:w="2660" w:type="dxa"/>
          </w:tcPr>
          <w:p w:rsidR="007F3711" w:rsidRPr="007F3711" w:rsidRDefault="007F3711" w:rsidP="007F37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35B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ДОУ, телефон</w:t>
            </w:r>
            <w:r w:rsidRPr="007F37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электронная почта</w:t>
            </w:r>
          </w:p>
        </w:tc>
        <w:tc>
          <w:tcPr>
            <w:tcW w:w="6662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F3711" w:rsidRPr="007F3711" w:rsidTr="007F3711">
        <w:tc>
          <w:tcPr>
            <w:tcW w:w="2660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F37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Руководитель ДО</w:t>
            </w:r>
            <w:r w:rsidRPr="00835B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662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F3711" w:rsidRPr="007F3711" w:rsidTr="007F3711">
        <w:tc>
          <w:tcPr>
            <w:tcW w:w="2660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F37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Инстру</w:t>
            </w:r>
            <w:r w:rsidRPr="00835B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ктор по физической культуре ДОУ</w:t>
            </w:r>
          </w:p>
        </w:tc>
        <w:tc>
          <w:tcPr>
            <w:tcW w:w="6662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F3711" w:rsidRPr="007F3711" w:rsidTr="007F3711">
        <w:tc>
          <w:tcPr>
            <w:tcW w:w="2660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F37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Контакты для оперативной связи</w:t>
            </w:r>
          </w:p>
        </w:tc>
        <w:tc>
          <w:tcPr>
            <w:tcW w:w="6662" w:type="dxa"/>
          </w:tcPr>
          <w:p w:rsidR="007F3711" w:rsidRPr="007F3711" w:rsidRDefault="007F3711" w:rsidP="007F371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1E6A92" w:rsidRPr="00835BD0" w:rsidRDefault="001E6A92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1E6A92" w:rsidRPr="00835BD0" w:rsidRDefault="001E6A92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7F3711" w:rsidRPr="0075750B" w:rsidRDefault="007F3711" w:rsidP="007F37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</w:t>
      </w:r>
      <w:r w:rsidRPr="007575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военно-спортивной игры «Зарница» - 202</w:t>
      </w:r>
      <w:r w:rsidR="00F44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575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ознакомлен. </w:t>
      </w:r>
    </w:p>
    <w:p w:rsidR="007F3711" w:rsidRPr="0075750B" w:rsidRDefault="007F3711" w:rsidP="007F37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27.07.2006 № 152-ФЗ «О персональных данных» даю согласие на обработку и использование персональных данных, размещение фото- и видеоматериалов на сайте организаторов игры.</w:t>
      </w:r>
    </w:p>
    <w:p w:rsidR="007F3711" w:rsidRPr="007F3711" w:rsidRDefault="007F3711" w:rsidP="007F3711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Дата ______________</w:t>
      </w: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F3711" w:rsidRPr="007F3711" w:rsidRDefault="007F3711" w:rsidP="007F371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Подпись инструктора </w:t>
      </w:r>
    </w:p>
    <w:p w:rsidR="007F3711" w:rsidRPr="007F3711" w:rsidRDefault="007F3711" w:rsidP="007F371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физической культуре </w:t>
      </w:r>
      <w:r w:rsidRPr="00835BD0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ДОУ</w:t>
      </w:r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</w:t>
      </w: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F3711" w:rsidRPr="007F3711" w:rsidRDefault="007F3711" w:rsidP="007F3711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35BD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Подпись заведующего ДОУ </w:t>
      </w:r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</w:t>
      </w: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F3711" w:rsidRPr="007F3711" w:rsidRDefault="007F3711" w:rsidP="007F371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35BD0">
        <w:rPr>
          <w:rFonts w:ascii="Liberation Serif" w:eastAsia="Times New Roman" w:hAnsi="Liberation Serif" w:cs="Times New Roman"/>
          <w:sz w:val="24"/>
          <w:szCs w:val="24"/>
          <w:lang w:eastAsia="ru-RU"/>
        </w:rPr>
        <w:t>м</w:t>
      </w:r>
      <w:r w:rsidRPr="007F3711">
        <w:rPr>
          <w:rFonts w:ascii="Liberation Serif" w:eastAsia="Times New Roman" w:hAnsi="Liberation Serif" w:cs="Times New Roman"/>
          <w:sz w:val="24"/>
          <w:szCs w:val="24"/>
          <w:lang w:eastAsia="ru-RU"/>
        </w:rPr>
        <w:t>.п.</w:t>
      </w:r>
    </w:p>
    <w:p w:rsidR="001E6A92" w:rsidRPr="00835BD0" w:rsidRDefault="001E6A92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1E6A92" w:rsidRDefault="001E6A92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7F3711" w:rsidRDefault="007F3711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1E6A92" w:rsidRDefault="001E6A92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1E6A92" w:rsidRDefault="001E6A92" w:rsidP="001E6A92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835BD0" w:rsidRDefault="00835BD0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5BD0" w:rsidRDefault="00835BD0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5BD0" w:rsidRDefault="00835BD0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5BD0" w:rsidRDefault="00835BD0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0956" w:rsidRDefault="00090956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0956" w:rsidRDefault="00090956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0956" w:rsidRDefault="00090956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5BD0" w:rsidRDefault="00835BD0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25EF" w:rsidRDefault="002725EF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1E6A92" w:rsidRPr="00835BD0" w:rsidRDefault="001E6A92" w:rsidP="007F3711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835BD0">
        <w:rPr>
          <w:rFonts w:ascii="Times New Roman" w:eastAsia="Calibri" w:hAnsi="Times New Roman" w:cs="Times New Roman"/>
          <w:sz w:val="24"/>
          <w:szCs w:val="28"/>
        </w:rPr>
        <w:t>Приложение 2</w:t>
      </w:r>
    </w:p>
    <w:p w:rsidR="001E6A92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932D0" w:rsidRDefault="001E6A92" w:rsidP="00E96601">
      <w:pPr>
        <w:tabs>
          <w:tab w:val="left" w:pos="3544"/>
          <w:tab w:val="center" w:pos="467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6"/>
          <w:szCs w:val="20"/>
        </w:rPr>
        <w:tab/>
      </w:r>
    </w:p>
    <w:p w:rsidR="001E6A92" w:rsidRPr="002725EF" w:rsidRDefault="001E6A92" w:rsidP="001E6A92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25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Допуск врача </w:t>
      </w:r>
    </w:p>
    <w:p w:rsidR="001E6A92" w:rsidRPr="00835BD0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участие в военно-спортивной игре «Зарница» </w:t>
      </w:r>
      <w:r w:rsidR="00B40B3E">
        <w:rPr>
          <w:rFonts w:ascii="Times New Roman" w:eastAsia="Calibri" w:hAnsi="Times New Roman" w:cs="Times New Roman"/>
          <w:b/>
          <w:bCs/>
          <w:sz w:val="24"/>
          <w:szCs w:val="24"/>
        </w:rPr>
        <w:t>- 202</w:t>
      </w:r>
      <w:r w:rsidR="00F44BF8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:rsidR="001E6A92" w:rsidRPr="00835BD0" w:rsidRDefault="001E6A92" w:rsidP="001E6A9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воспитанников </w:t>
      </w:r>
      <w:r w:rsidR="00575DB2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-7 лет</w:t>
      </w:r>
    </w:p>
    <w:p w:rsidR="00E932D0" w:rsidRPr="00575DB2" w:rsidRDefault="001E6A92" w:rsidP="00575DB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Муниципальных дошкольных образовательных учреждений района Академический</w:t>
      </w:r>
    </w:p>
    <w:tbl>
      <w:tblPr>
        <w:tblpPr w:leftFromText="180" w:rightFromText="180" w:vertAnchor="page" w:horzAnchor="margin" w:tblpY="3571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59"/>
        <w:gridCol w:w="2410"/>
        <w:gridCol w:w="2268"/>
      </w:tblGrid>
      <w:tr w:rsidR="0012014A" w:rsidRPr="00835BD0" w:rsidTr="0012014A">
        <w:trPr>
          <w:trHeight w:val="1145"/>
        </w:trPr>
        <w:tc>
          <w:tcPr>
            <w:tcW w:w="675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59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410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268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12014A" w:rsidRPr="00835BD0" w:rsidTr="0012014A">
        <w:trPr>
          <w:trHeight w:val="510"/>
        </w:trPr>
        <w:tc>
          <w:tcPr>
            <w:tcW w:w="675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9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014A" w:rsidRPr="00835BD0" w:rsidTr="0012014A">
        <w:trPr>
          <w:trHeight w:val="510"/>
        </w:trPr>
        <w:tc>
          <w:tcPr>
            <w:tcW w:w="675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9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014A" w:rsidRPr="00835BD0" w:rsidTr="0012014A">
        <w:trPr>
          <w:trHeight w:val="510"/>
        </w:trPr>
        <w:tc>
          <w:tcPr>
            <w:tcW w:w="675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9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014A" w:rsidRPr="00835BD0" w:rsidTr="0012014A">
        <w:trPr>
          <w:trHeight w:val="510"/>
        </w:trPr>
        <w:tc>
          <w:tcPr>
            <w:tcW w:w="675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9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014A" w:rsidRPr="00835BD0" w:rsidTr="0012014A">
        <w:trPr>
          <w:trHeight w:val="510"/>
        </w:trPr>
        <w:tc>
          <w:tcPr>
            <w:tcW w:w="675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9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014A" w:rsidRPr="00835BD0" w:rsidTr="0012014A">
        <w:trPr>
          <w:trHeight w:val="510"/>
        </w:trPr>
        <w:tc>
          <w:tcPr>
            <w:tcW w:w="675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9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014A" w:rsidRPr="00835BD0" w:rsidTr="0012014A">
        <w:trPr>
          <w:trHeight w:val="510"/>
        </w:trPr>
        <w:tc>
          <w:tcPr>
            <w:tcW w:w="675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9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014A" w:rsidRPr="00835BD0" w:rsidTr="0012014A">
        <w:trPr>
          <w:trHeight w:val="510"/>
        </w:trPr>
        <w:tc>
          <w:tcPr>
            <w:tcW w:w="675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9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014A" w:rsidRPr="00835BD0" w:rsidTr="0012014A">
        <w:trPr>
          <w:trHeight w:val="510"/>
        </w:trPr>
        <w:tc>
          <w:tcPr>
            <w:tcW w:w="675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9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014A" w:rsidRPr="00835BD0" w:rsidTr="0012014A">
        <w:trPr>
          <w:trHeight w:val="510"/>
        </w:trPr>
        <w:tc>
          <w:tcPr>
            <w:tcW w:w="675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BD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9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2014A" w:rsidRPr="00835BD0" w:rsidRDefault="0012014A" w:rsidP="0012014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2DC2" w:rsidRPr="00835BD0" w:rsidRDefault="003C2DC2" w:rsidP="00B66F60">
      <w:pPr>
        <w:pStyle w:val="a3"/>
        <w:tabs>
          <w:tab w:val="num" w:pos="567"/>
        </w:tabs>
        <w:spacing w:before="0" w:beforeAutospacing="0" w:after="0" w:afterAutospacing="0"/>
        <w:ind w:firstLine="284"/>
      </w:pPr>
    </w:p>
    <w:p w:rsidR="00553503" w:rsidRPr="00835BD0" w:rsidRDefault="00553503" w:rsidP="00B66F60">
      <w:pPr>
        <w:pStyle w:val="a3"/>
        <w:tabs>
          <w:tab w:val="num" w:pos="567"/>
        </w:tabs>
        <w:spacing w:before="0" w:beforeAutospacing="0" w:after="0" w:afterAutospacing="0"/>
        <w:ind w:firstLine="284"/>
      </w:pPr>
    </w:p>
    <w:p w:rsidR="007F3711" w:rsidRPr="00835BD0" w:rsidRDefault="007F3711" w:rsidP="00FD617F">
      <w:pPr>
        <w:pStyle w:val="a3"/>
        <w:spacing w:before="0" w:beforeAutospacing="0" w:after="0" w:afterAutospacing="0"/>
        <w:ind w:left="284"/>
      </w:pPr>
    </w:p>
    <w:p w:rsidR="00FD617F" w:rsidRPr="00835BD0" w:rsidRDefault="001E6A92" w:rsidP="00FD617F">
      <w:pPr>
        <w:pStyle w:val="a3"/>
        <w:spacing w:before="0" w:beforeAutospacing="0" w:after="0" w:afterAutospacing="0"/>
        <w:ind w:left="284"/>
      </w:pPr>
      <w:r w:rsidRPr="00835BD0">
        <w:t>Дата: ____</w:t>
      </w:r>
      <w:r w:rsidR="00575DB2">
        <w:t>_______________</w:t>
      </w:r>
      <w:r w:rsidRPr="00835BD0">
        <w:t xml:space="preserve">______                                        </w:t>
      </w:r>
    </w:p>
    <w:p w:rsidR="001E6A92" w:rsidRPr="00835BD0" w:rsidRDefault="001E6A92" w:rsidP="00FD617F">
      <w:pPr>
        <w:pStyle w:val="a3"/>
        <w:spacing w:before="0" w:beforeAutospacing="0" w:after="0" w:afterAutospacing="0"/>
        <w:ind w:left="284"/>
      </w:pPr>
    </w:p>
    <w:p w:rsidR="001E6A92" w:rsidRDefault="001E6A92" w:rsidP="00FD617F">
      <w:pPr>
        <w:pStyle w:val="a3"/>
        <w:spacing w:before="0" w:beforeAutospacing="0" w:after="0" w:afterAutospacing="0"/>
        <w:ind w:left="284"/>
      </w:pPr>
      <w:r w:rsidRPr="00835BD0">
        <w:t>Врач ____</w:t>
      </w:r>
      <w:r w:rsidR="007F3711" w:rsidRPr="00835BD0">
        <w:t>_</w:t>
      </w:r>
      <w:r w:rsidR="00575DB2">
        <w:t>_______________</w:t>
      </w:r>
      <w:r w:rsidR="007F3711" w:rsidRPr="00835BD0">
        <w:t>_</w:t>
      </w:r>
      <w:r w:rsidRPr="00835BD0">
        <w:t>_/_</w:t>
      </w:r>
      <w:r w:rsidR="00575DB2">
        <w:t>_______________________________</w:t>
      </w:r>
      <w:r w:rsidRPr="00835BD0">
        <w:t>______</w:t>
      </w:r>
    </w:p>
    <w:p w:rsidR="00575DB2" w:rsidRPr="00575DB2" w:rsidRDefault="00575DB2" w:rsidP="00575DB2">
      <w:pPr>
        <w:pStyle w:val="a3"/>
        <w:tabs>
          <w:tab w:val="left" w:pos="7253"/>
        </w:tabs>
        <w:spacing w:before="0" w:beforeAutospacing="0" w:after="0" w:afterAutospacing="0"/>
        <w:ind w:left="284"/>
        <w:rPr>
          <w:sz w:val="20"/>
        </w:rPr>
      </w:pPr>
      <w:r w:rsidRPr="00575DB2">
        <w:rPr>
          <w:sz w:val="20"/>
        </w:rPr>
        <w:t xml:space="preserve">                      (подпись)                                        </w:t>
      </w:r>
      <w:r>
        <w:rPr>
          <w:sz w:val="20"/>
        </w:rPr>
        <w:t xml:space="preserve">        </w:t>
      </w:r>
      <w:r w:rsidRPr="00575DB2">
        <w:rPr>
          <w:sz w:val="20"/>
        </w:rPr>
        <w:t xml:space="preserve">         (ФИО врача)</w:t>
      </w:r>
      <w:r w:rsidRPr="00575DB2">
        <w:rPr>
          <w:sz w:val="20"/>
        </w:rPr>
        <w:tab/>
      </w:r>
    </w:p>
    <w:p w:rsidR="00835BD0" w:rsidRDefault="00835B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835BD0" w:rsidRDefault="00835BD0" w:rsidP="00FD617F">
      <w:pPr>
        <w:pStyle w:val="a3"/>
        <w:spacing w:before="0" w:beforeAutospacing="0" w:after="0" w:afterAutospacing="0"/>
        <w:ind w:left="284"/>
        <w:sectPr w:rsidR="00835BD0" w:rsidSect="00132B53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835BD0" w:rsidRDefault="00835BD0" w:rsidP="00835BD0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>Приложение 3</w:t>
      </w:r>
    </w:p>
    <w:p w:rsidR="00835BD0" w:rsidRPr="00835BD0" w:rsidRDefault="00835BD0" w:rsidP="00835BD0">
      <w:pPr>
        <w:tabs>
          <w:tab w:val="left" w:pos="3544"/>
          <w:tab w:val="center" w:pos="4678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1E6A92" w:rsidRPr="00835BD0" w:rsidRDefault="001E6A92" w:rsidP="00FD617F">
      <w:pPr>
        <w:pStyle w:val="a3"/>
        <w:spacing w:before="0" w:beforeAutospacing="0" w:after="0" w:afterAutospacing="0"/>
        <w:ind w:left="284"/>
      </w:pPr>
    </w:p>
    <w:p w:rsidR="00835BD0" w:rsidRPr="002725EF" w:rsidRDefault="00D14D0B" w:rsidP="00835BD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Оценочный лист</w:t>
      </w:r>
      <w:r w:rsidR="00C22C7B" w:rsidRPr="00D14D0B">
        <w:rPr>
          <w:rFonts w:ascii="Times New Roman" w:eastAsia="Calibri" w:hAnsi="Times New Roman" w:cs="Times New Roman"/>
          <w:b/>
          <w:bCs/>
          <w:sz w:val="24"/>
          <w:szCs w:val="24"/>
        </w:rPr>
        <w:t>*</w:t>
      </w:r>
    </w:p>
    <w:p w:rsidR="00835BD0" w:rsidRPr="00835BD0" w:rsidRDefault="00835BD0" w:rsidP="00835BD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в военно-спортивной игре «Зарница» - 202</w:t>
      </w:r>
      <w:r w:rsidR="00F44BF8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:rsidR="00835BD0" w:rsidRPr="00835BD0" w:rsidRDefault="00835BD0" w:rsidP="00835BD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воспитанников </w:t>
      </w:r>
      <w:r w:rsidR="00575DB2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-7 лет</w:t>
      </w:r>
    </w:p>
    <w:p w:rsidR="003A60D3" w:rsidRDefault="00835BD0" w:rsidP="00835BD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Муниципальных дошкольных образовательных учреждений района Академический</w:t>
      </w:r>
    </w:p>
    <w:p w:rsidR="003A60D3" w:rsidRDefault="003A60D3" w:rsidP="00835BD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01"/>
        <w:gridCol w:w="2613"/>
        <w:gridCol w:w="1700"/>
        <w:gridCol w:w="1574"/>
        <w:gridCol w:w="1547"/>
        <w:gridCol w:w="1429"/>
        <w:gridCol w:w="1559"/>
        <w:gridCol w:w="3763"/>
      </w:tblGrid>
      <w:tr w:rsidR="00EE1E3C" w:rsidTr="00EE1E3C">
        <w:tc>
          <w:tcPr>
            <w:tcW w:w="601" w:type="dxa"/>
          </w:tcPr>
          <w:p w:rsidR="00EE1E3C" w:rsidRDefault="00EE1E3C" w:rsidP="002725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13" w:type="dxa"/>
          </w:tcPr>
          <w:p w:rsidR="00EE1E3C" w:rsidRDefault="00EE1E3C" w:rsidP="002725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испытания (этапа)</w:t>
            </w:r>
          </w:p>
        </w:tc>
        <w:tc>
          <w:tcPr>
            <w:tcW w:w="1700" w:type="dxa"/>
          </w:tcPr>
          <w:p w:rsidR="00EE1E3C" w:rsidRDefault="00EE1E3C" w:rsidP="002725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 выполнения</w:t>
            </w:r>
          </w:p>
        </w:tc>
        <w:tc>
          <w:tcPr>
            <w:tcW w:w="1574" w:type="dxa"/>
          </w:tcPr>
          <w:p w:rsidR="00EE1E3C" w:rsidRDefault="00EE1E3C" w:rsidP="002725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547" w:type="dxa"/>
          </w:tcPr>
          <w:p w:rsidR="00EE1E3C" w:rsidRDefault="00EE1E3C" w:rsidP="002725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Секундант</w:t>
            </w:r>
          </w:p>
        </w:tc>
        <w:tc>
          <w:tcPr>
            <w:tcW w:w="1429" w:type="dxa"/>
          </w:tcPr>
          <w:p w:rsidR="00EE1E3C" w:rsidRPr="00EE1E3C" w:rsidRDefault="00EE1E3C" w:rsidP="002725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**</w:t>
            </w:r>
          </w:p>
        </w:tc>
        <w:tc>
          <w:tcPr>
            <w:tcW w:w="1559" w:type="dxa"/>
          </w:tcPr>
          <w:p w:rsidR="00EE1E3C" w:rsidRPr="00EE1E3C" w:rsidRDefault="00EE1E3C" w:rsidP="002725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***</w:t>
            </w:r>
          </w:p>
        </w:tc>
        <w:tc>
          <w:tcPr>
            <w:tcW w:w="3763" w:type="dxa"/>
          </w:tcPr>
          <w:p w:rsidR="00EE1E3C" w:rsidRDefault="00EE1E3C" w:rsidP="002725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Pr="00EE1E3C" w:rsidRDefault="00EE1E3C" w:rsidP="00EE1E3C">
            <w:pPr>
              <w:pStyle w:val="ac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Pr="00EE1E3C" w:rsidRDefault="00EE1E3C" w:rsidP="00EE1E3C">
            <w:pPr>
              <w:pStyle w:val="ac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Pr="00EE1E3C" w:rsidRDefault="00EE1E3C" w:rsidP="00EE1E3C">
            <w:pPr>
              <w:pStyle w:val="ac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Pr="00EE1E3C" w:rsidRDefault="00EE1E3C" w:rsidP="00EE1E3C">
            <w:pPr>
              <w:pStyle w:val="ac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Pr="00EE1E3C" w:rsidRDefault="00EE1E3C" w:rsidP="00EE1E3C">
            <w:pPr>
              <w:pStyle w:val="ac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Pr="00EE1E3C" w:rsidRDefault="00EE1E3C" w:rsidP="00EE1E3C">
            <w:pPr>
              <w:pStyle w:val="ac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Pr="00EE1E3C" w:rsidRDefault="00EE1E3C" w:rsidP="00EE1E3C">
            <w:pPr>
              <w:pStyle w:val="ac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Pr="00EE1E3C" w:rsidRDefault="00EE1E3C" w:rsidP="00EE1E3C">
            <w:pPr>
              <w:pStyle w:val="ac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Pr="00EE1E3C" w:rsidRDefault="00EE1E3C" w:rsidP="00EE1E3C">
            <w:pPr>
              <w:pStyle w:val="ac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Pr="00EE1E3C" w:rsidRDefault="00EE1E3C" w:rsidP="00EE1E3C">
            <w:pPr>
              <w:pStyle w:val="ac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9" w:type="dxa"/>
            <w:gridSpan w:val="5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**Штрафные баллы</w:t>
            </w: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9" w:type="dxa"/>
            <w:gridSpan w:val="5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***Дополнительные баллы (приветствие команды, команда болельщиков)</w:t>
            </w: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1E3C" w:rsidTr="00EE1E3C">
        <w:tc>
          <w:tcPr>
            <w:tcW w:w="601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9" w:type="dxa"/>
            <w:gridSpan w:val="5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</w:tcPr>
          <w:p w:rsidR="00EE1E3C" w:rsidRDefault="00EE1E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</w:tbl>
    <w:p w:rsidR="002725EF" w:rsidRDefault="002725EF">
      <w:pPr>
        <w:rPr>
          <w:color w:val="000000"/>
          <w:sz w:val="27"/>
          <w:szCs w:val="27"/>
        </w:rPr>
      </w:pPr>
    </w:p>
    <w:p w:rsidR="00C22C7B" w:rsidRDefault="00C22C7B" w:rsidP="002725EF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2725EF" w:rsidRPr="002725E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Победителями в игре «Зарница» становятся команды, набравшие наибольшее количество баллов по итогам прохождения этапов. </w:t>
      </w:r>
    </w:p>
    <w:p w:rsidR="00C22C7B" w:rsidRDefault="00C22C7B" w:rsidP="00C22C7B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="002725EF" w:rsidRPr="002725EF">
        <w:rPr>
          <w:rFonts w:ascii="Times New Roman" w:hAnsi="Times New Roman" w:cs="Times New Roman"/>
          <w:color w:val="000000"/>
          <w:sz w:val="24"/>
          <w:szCs w:val="24"/>
        </w:rPr>
        <w:t xml:space="preserve">За нарушения, связанные с неспортивным поведением, нарушения дисциплины при проведении игры, команда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получает штрафной балл</w:t>
      </w:r>
      <w:r w:rsidR="002725EF" w:rsidRPr="002725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Секундант</w:t>
      </w:r>
      <w:r w:rsidR="00333598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праве внести в лист оценивания штрафные баллы (одно нарушение – минус один балл).</w:t>
      </w:r>
    </w:p>
    <w:p w:rsidR="003A60D3" w:rsidRPr="00C22C7B" w:rsidRDefault="00C22C7B" w:rsidP="00C22C7B">
      <w:pPr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C22C7B">
        <w:rPr>
          <w:rFonts w:ascii="Times New Roman" w:eastAsia="Calibri" w:hAnsi="Times New Roman" w:cs="Times New Roman"/>
          <w:bCs/>
          <w:sz w:val="24"/>
          <w:szCs w:val="24"/>
        </w:rPr>
        <w:t>*</w:t>
      </w:r>
      <w:r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C22C7B">
        <w:rPr>
          <w:rFonts w:ascii="Times New Roman" w:eastAsia="Calibri" w:hAnsi="Times New Roman" w:cs="Times New Roman"/>
          <w:bCs/>
          <w:sz w:val="24"/>
          <w:szCs w:val="24"/>
        </w:rPr>
        <w:t>* Каждая команда может получить дополнительные баллы (от 1 до 5 баллов)</w:t>
      </w:r>
    </w:p>
    <w:p w:rsidR="002725EF" w:rsidRDefault="002725EF" w:rsidP="00835BD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2725EF" w:rsidSect="00C22C7B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835BD0" w:rsidRPr="002725EF" w:rsidRDefault="003A60D3" w:rsidP="003A60D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725E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4</w:t>
      </w:r>
    </w:p>
    <w:p w:rsidR="003A60D3" w:rsidRPr="00835BD0" w:rsidRDefault="003A60D3" w:rsidP="003A60D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60D3" w:rsidRPr="002725EF" w:rsidRDefault="003A60D3" w:rsidP="003A60D3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25EF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конкурсных испытаний</w:t>
      </w:r>
    </w:p>
    <w:p w:rsidR="003A60D3" w:rsidRPr="00835BD0" w:rsidRDefault="003A60D3" w:rsidP="003A60D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военно-спортивной игр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ы</w:t>
      </w: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«Зарница» - 202</w:t>
      </w:r>
      <w:r w:rsidR="00F44BF8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E966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воспитанников </w:t>
      </w:r>
      <w:r w:rsidR="00575DB2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-7 лет</w:t>
      </w:r>
    </w:p>
    <w:p w:rsidR="003A60D3" w:rsidRDefault="003A60D3" w:rsidP="003A60D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5BD0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Муниципальных дошкольных образовательных учреждений района Академический</w:t>
      </w:r>
      <w:r w:rsidR="0075750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75750B" w:rsidRDefault="0075750B" w:rsidP="003A60D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750B" w:rsidRPr="0012014A" w:rsidRDefault="0075750B" w:rsidP="0012014A">
      <w:pPr>
        <w:pStyle w:val="a3"/>
        <w:tabs>
          <w:tab w:val="num" w:pos="-142"/>
        </w:tabs>
        <w:spacing w:before="0" w:beforeAutospacing="0" w:after="0" w:afterAutospacing="0"/>
        <w:jc w:val="both"/>
      </w:pPr>
      <w:r w:rsidRPr="0075750B">
        <w:rPr>
          <w:b/>
          <w:bCs/>
          <w:szCs w:val="28"/>
        </w:rPr>
        <w:t>1 этап</w:t>
      </w:r>
      <w:r w:rsidRPr="0012014A">
        <w:rPr>
          <w:b/>
          <w:bCs/>
        </w:rPr>
        <w:t>. «Построение»</w:t>
      </w:r>
      <w:r w:rsidR="004054AA" w:rsidRPr="0012014A">
        <w:rPr>
          <w:b/>
          <w:bCs/>
        </w:rPr>
        <w:t>.</w:t>
      </w:r>
      <w:r w:rsidR="00575DB2">
        <w:rPr>
          <w:b/>
          <w:bCs/>
        </w:rPr>
        <w:t xml:space="preserve"> </w:t>
      </w:r>
      <w:r w:rsidRPr="0012014A">
        <w:t>Игра начинается с общего построения</w:t>
      </w:r>
      <w:r w:rsidR="00575DB2">
        <w:t xml:space="preserve"> </w:t>
      </w:r>
      <w:r w:rsidRPr="0012014A">
        <w:t xml:space="preserve">участников на стадионе школы. </w:t>
      </w:r>
    </w:p>
    <w:p w:rsidR="0075750B" w:rsidRPr="0012014A" w:rsidRDefault="0075750B" w:rsidP="0012014A">
      <w:pPr>
        <w:pStyle w:val="a3"/>
        <w:tabs>
          <w:tab w:val="num" w:pos="-142"/>
          <w:tab w:val="num" w:pos="0"/>
        </w:tabs>
        <w:spacing w:before="0" w:beforeAutospacing="0" w:after="0" w:afterAutospacing="0"/>
        <w:jc w:val="both"/>
      </w:pPr>
      <w:r w:rsidRPr="0012014A">
        <w:rPr>
          <w:b/>
          <w:bCs/>
        </w:rPr>
        <w:t>2 этап. «Открытие»</w:t>
      </w:r>
      <w:r w:rsidR="004054AA" w:rsidRPr="0012014A">
        <w:rPr>
          <w:b/>
          <w:bCs/>
        </w:rPr>
        <w:t>.</w:t>
      </w:r>
      <w:r w:rsidR="00575DB2">
        <w:rPr>
          <w:b/>
          <w:bCs/>
        </w:rPr>
        <w:t xml:space="preserve"> </w:t>
      </w:r>
      <w:r w:rsidRPr="0012014A">
        <w:t xml:space="preserve">Открытие военно-спортивной игры «Зарница» производится под звуки торжественной музыки. </w:t>
      </w:r>
      <w:r w:rsidR="00575DB2">
        <w:t>Ведущий и з</w:t>
      </w:r>
      <w:r w:rsidRPr="0012014A">
        <w:t xml:space="preserve">аведующий МАДОУ №119 открывает праздник. </w:t>
      </w:r>
    </w:p>
    <w:p w:rsidR="004054AA" w:rsidRPr="0012014A" w:rsidRDefault="004054AA" w:rsidP="0012014A">
      <w:pPr>
        <w:pStyle w:val="a3"/>
        <w:numPr>
          <w:ilvl w:val="0"/>
          <w:numId w:val="22"/>
        </w:numPr>
        <w:tabs>
          <w:tab w:val="num" w:pos="0"/>
        </w:tabs>
        <w:spacing w:before="0" w:beforeAutospacing="0" w:after="0" w:afterAutospacing="0"/>
        <w:jc w:val="both"/>
      </w:pPr>
      <w:r w:rsidRPr="0012014A">
        <w:t>Представление жюри.</w:t>
      </w:r>
    </w:p>
    <w:p w:rsidR="004054AA" w:rsidRPr="0012014A" w:rsidRDefault="004054AA" w:rsidP="0012014A">
      <w:pPr>
        <w:pStyle w:val="a3"/>
        <w:numPr>
          <w:ilvl w:val="0"/>
          <w:numId w:val="22"/>
        </w:numPr>
        <w:tabs>
          <w:tab w:val="num" w:pos="0"/>
        </w:tabs>
        <w:spacing w:before="0" w:beforeAutospacing="0" w:after="0" w:afterAutospacing="0"/>
        <w:jc w:val="both"/>
      </w:pPr>
      <w:r w:rsidRPr="0012014A">
        <w:t>Ответное слово членов жюри.</w:t>
      </w:r>
    </w:p>
    <w:p w:rsidR="00D14D0B" w:rsidRPr="0012014A" w:rsidRDefault="0075750B" w:rsidP="0012014A">
      <w:pPr>
        <w:pStyle w:val="a3"/>
        <w:tabs>
          <w:tab w:val="num" w:pos="-142"/>
        </w:tabs>
        <w:spacing w:before="0" w:beforeAutospacing="0" w:after="0" w:afterAutospacing="0"/>
        <w:jc w:val="both"/>
        <w:rPr>
          <w:b/>
          <w:bCs/>
        </w:rPr>
      </w:pPr>
      <w:r w:rsidRPr="0012014A">
        <w:rPr>
          <w:b/>
          <w:bCs/>
        </w:rPr>
        <w:t xml:space="preserve">3 этап. </w:t>
      </w:r>
      <w:r w:rsidR="00D14D0B" w:rsidRPr="0012014A">
        <w:rPr>
          <w:b/>
          <w:bCs/>
        </w:rPr>
        <w:t xml:space="preserve"> «Представление команд».</w:t>
      </w:r>
    </w:p>
    <w:p w:rsidR="004054AA" w:rsidRPr="0012014A" w:rsidRDefault="004054AA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Подготовка: </w:t>
      </w:r>
      <w:r w:rsidRPr="0012014A">
        <w:t>Судейская коллегия, которая состоит из независимого жюри, слушает представление команды.</w:t>
      </w:r>
    </w:p>
    <w:p w:rsidR="004054AA" w:rsidRPr="0012014A" w:rsidRDefault="004054AA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Содержание: </w:t>
      </w:r>
      <w:r w:rsidRPr="0012014A">
        <w:t xml:space="preserve">Участники </w:t>
      </w:r>
      <w:r w:rsidR="0012014A" w:rsidRPr="0012014A">
        <w:t>команды приветствуют судей заранее подготовленной э</w:t>
      </w:r>
      <w:r w:rsidRPr="0012014A">
        <w:t xml:space="preserve">мблемой, названием, девизом. </w:t>
      </w:r>
    </w:p>
    <w:p w:rsidR="004054AA" w:rsidRPr="0012014A" w:rsidRDefault="004054AA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Оценка: </w:t>
      </w:r>
      <w:r w:rsidRPr="0012014A">
        <w:t>Задание оценивается по следующим критериям:</w:t>
      </w:r>
    </w:p>
    <w:p w:rsidR="004054AA" w:rsidRPr="0012014A" w:rsidRDefault="004054AA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t>- внешний вид участников;</w:t>
      </w:r>
    </w:p>
    <w:p w:rsidR="004054AA" w:rsidRPr="0012014A" w:rsidRDefault="004054AA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t>- наличие эмблемы у каждого участника;</w:t>
      </w:r>
    </w:p>
    <w:p w:rsidR="004054AA" w:rsidRPr="0012014A" w:rsidRDefault="004054AA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t>- наличие девиза;</w:t>
      </w:r>
    </w:p>
    <w:p w:rsidR="004054AA" w:rsidRPr="0012014A" w:rsidRDefault="004054AA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t>- действие всей команды и правильность выполнения задач.</w:t>
      </w:r>
    </w:p>
    <w:p w:rsidR="0075750B" w:rsidRPr="0012014A" w:rsidRDefault="00D14D0B" w:rsidP="0012014A">
      <w:pPr>
        <w:pStyle w:val="a3"/>
        <w:tabs>
          <w:tab w:val="num" w:pos="-142"/>
        </w:tabs>
        <w:spacing w:before="0" w:beforeAutospacing="0" w:after="0" w:afterAutospacing="0"/>
        <w:jc w:val="both"/>
      </w:pPr>
      <w:r w:rsidRPr="0012014A">
        <w:rPr>
          <w:b/>
          <w:bCs/>
        </w:rPr>
        <w:t xml:space="preserve">4. этап </w:t>
      </w:r>
      <w:r w:rsidR="0075750B" w:rsidRPr="0012014A">
        <w:rPr>
          <w:b/>
          <w:bCs/>
        </w:rPr>
        <w:t xml:space="preserve">«Выдача маршрутных листов» </w:t>
      </w:r>
      <w:r w:rsidR="0075750B" w:rsidRPr="0012014A">
        <w:t>Капитаны команд получают маршрутные листы, на которых указан индивидуальный порядок прохождения станций. За каждое успешное выполнение задания на станции, участникам ставится отметка в маршрутном листе и выдается подсказка о месте нахождения финальной станции «Поиск флага».</w:t>
      </w:r>
    </w:p>
    <w:p w:rsidR="0075750B" w:rsidRPr="0012014A" w:rsidRDefault="004054AA" w:rsidP="0012014A">
      <w:pPr>
        <w:pStyle w:val="a3"/>
        <w:tabs>
          <w:tab w:val="num" w:pos="-142"/>
        </w:tabs>
        <w:spacing w:before="0" w:beforeAutospacing="0" w:after="0" w:afterAutospacing="0"/>
        <w:jc w:val="both"/>
      </w:pPr>
      <w:r w:rsidRPr="0012014A">
        <w:rPr>
          <w:b/>
          <w:bCs/>
        </w:rPr>
        <w:t xml:space="preserve">5. </w:t>
      </w:r>
      <w:r w:rsidR="0075750B" w:rsidRPr="0012014A">
        <w:rPr>
          <w:b/>
          <w:bCs/>
        </w:rPr>
        <w:t>этап. «Прохождение спортивных станций командами воспитанников ДОУ»:</w:t>
      </w:r>
    </w:p>
    <w:p w:rsidR="0075750B" w:rsidRPr="0012014A" w:rsidRDefault="0075750B" w:rsidP="0012014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567"/>
        <w:jc w:val="both"/>
        <w:rPr>
          <w:color w:val="2E74B5" w:themeColor="accent1" w:themeShade="BF"/>
        </w:rPr>
      </w:pPr>
      <w:r w:rsidRPr="0012014A">
        <w:rPr>
          <w:b/>
          <w:bCs/>
          <w:i/>
          <w:iCs/>
          <w:color w:val="2E74B5" w:themeColor="accent1" w:themeShade="BF"/>
        </w:rPr>
        <w:t xml:space="preserve"> 1. Станция «Гранатометчики» 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Подготовка: </w:t>
      </w:r>
      <w:r w:rsidRPr="0012014A">
        <w:t>На земле обозначен квадрат размерами 1м*1м, дистанция от старта до квадрата 5 мет</w:t>
      </w:r>
      <w:r w:rsidR="004054AA" w:rsidRPr="0012014A">
        <w:t>ров. На старте в корзине лежат 2</w:t>
      </w:r>
      <w:r w:rsidRPr="0012014A">
        <w:t xml:space="preserve">0 муляжей гранаты. 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Содержание: </w:t>
      </w:r>
      <w:r w:rsidRPr="0012014A">
        <w:t>Участники команды по очереди бросают муляж гранаты в заданный ориентир. У каждого участника по 1 броску.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Оценка: </w:t>
      </w:r>
      <w:r w:rsidRPr="0012014A">
        <w:t>Учитывается меткость бросков всех участников команды и затраченное время.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jc w:val="both"/>
      </w:pP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  <w:rPr>
          <w:color w:val="2E74B5" w:themeColor="accent1" w:themeShade="BF"/>
        </w:rPr>
      </w:pPr>
      <w:r w:rsidRPr="0012014A">
        <w:rPr>
          <w:b/>
          <w:bCs/>
          <w:i/>
          <w:iCs/>
          <w:color w:val="2E74B5" w:themeColor="accent1" w:themeShade="BF"/>
        </w:rPr>
        <w:t>2. Станция «Связисты»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Подготовка: </w:t>
      </w:r>
      <w:r w:rsidRPr="0012014A">
        <w:t>На земле стоит телефон, к которому привязан «кабель» (веревка) намотанный на круглую палочку. Дети стоят со стороны телефона, родители стоят на расстоянии 2 м от них.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Содержание: </w:t>
      </w:r>
      <w:r w:rsidRPr="0012014A">
        <w:rPr>
          <w:bCs/>
        </w:rPr>
        <w:t>Начинает испытание ребенок, он разматывает веревку до конца, передает палочку взрослому, который наматывает веревку обратно.</w:t>
      </w:r>
      <w:r w:rsidRPr="0012014A">
        <w:t xml:space="preserve"> Испытание проходят все участники.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Оценка: </w:t>
      </w:r>
      <w:r w:rsidRPr="0012014A">
        <w:t xml:space="preserve">Оценивается время и качество выполнения задания. 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  <w:rPr>
          <w:color w:val="2E74B5" w:themeColor="accent1" w:themeShade="BF"/>
        </w:rPr>
      </w:pPr>
      <w:r w:rsidRPr="0012014A">
        <w:rPr>
          <w:b/>
          <w:bCs/>
          <w:i/>
          <w:iCs/>
          <w:color w:val="2E74B5" w:themeColor="accent1" w:themeShade="BF"/>
        </w:rPr>
        <w:t>3. Станция «Зенитчики»</w:t>
      </w:r>
      <w:r w:rsidR="00003CE9">
        <w:rPr>
          <w:b/>
          <w:bCs/>
          <w:i/>
          <w:iCs/>
          <w:color w:val="2E74B5" w:themeColor="accent1" w:themeShade="BF"/>
        </w:rPr>
        <w:t xml:space="preserve"> (Станция от футбольного клуба «Исеть»)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Подготовка: </w:t>
      </w:r>
      <w:r w:rsidRPr="0012014A">
        <w:t xml:space="preserve">Необходимо разместить </w:t>
      </w:r>
      <w:r w:rsidR="00003CE9">
        <w:t xml:space="preserve">конусы в определенном порядке, последний конус ставится напротив футбольных ворот в которые нужно забить гол. 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Содержание: </w:t>
      </w:r>
      <w:r w:rsidRPr="0012014A">
        <w:t xml:space="preserve">Участники по очереди </w:t>
      </w:r>
      <w:r w:rsidR="00003CE9">
        <w:t xml:space="preserve">ведут мяч (футбольный вариант) ногами между расставленными конусами (змейкой), в конце забивается гол в ворота. 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Оценка: </w:t>
      </w:r>
      <w:r w:rsidRPr="0012014A">
        <w:t>Оцениваются количество попаданий и время, затраченное на испытание.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  <w:rPr>
          <w:color w:val="2E74B5" w:themeColor="accent1" w:themeShade="BF"/>
        </w:rPr>
      </w:pPr>
      <w:r w:rsidRPr="0012014A">
        <w:rPr>
          <w:b/>
          <w:bCs/>
          <w:i/>
          <w:iCs/>
          <w:color w:val="2E74B5" w:themeColor="accent1" w:themeShade="BF"/>
        </w:rPr>
        <w:t>4.  Станция «Доставь боеприпасы»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Подготовка: </w:t>
      </w:r>
      <w:r w:rsidRPr="0012014A">
        <w:rPr>
          <w:bCs/>
        </w:rPr>
        <w:t>На линии старта станции,</w:t>
      </w:r>
      <w:r w:rsidR="00003CE9">
        <w:rPr>
          <w:bCs/>
        </w:rPr>
        <w:t xml:space="preserve"> </w:t>
      </w:r>
      <w:r w:rsidRPr="0012014A">
        <w:t>в большой корзине лежат 20 «боеприпасов» (мяч, обернутый в камуфляжный чехол), по ходу движения расположены кочки (обручи (</w:t>
      </w:r>
      <w:r w:rsidRPr="0012014A">
        <w:rPr>
          <w:lang w:val="en-US"/>
        </w:rPr>
        <w:t>d</w:t>
      </w:r>
      <w:r w:rsidRPr="0012014A">
        <w:t>=60)) в шахматном порядке. На финише станции стоит вторая большая корзина. Вся дистанция 5 метров.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Содержание: </w:t>
      </w:r>
      <w:r w:rsidRPr="0012014A">
        <w:t>Участники, по очереди, берут «боеприпас» и перепрыгивая с кочки на кочку</w:t>
      </w:r>
      <w:r w:rsidR="0016765C" w:rsidRPr="0012014A">
        <w:t xml:space="preserve"> (на двух ногах)</w:t>
      </w:r>
      <w:r w:rsidRPr="0012014A">
        <w:t>, доставляют его на противоположную сторону. Следующий участник берет «боеприпас» только после того, как предыдущий участник положит свой в корзину.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Оценка: </w:t>
      </w:r>
      <w:r w:rsidRPr="0012014A">
        <w:t>Оценивается время прохождения этапа.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  <w:rPr>
          <w:color w:val="FF0000"/>
        </w:rPr>
      </w:pPr>
      <w:r w:rsidRPr="0012014A">
        <w:rPr>
          <w:b/>
          <w:bCs/>
          <w:i/>
          <w:iCs/>
          <w:color w:val="2E74B5" w:themeColor="accent1" w:themeShade="BF"/>
        </w:rPr>
        <w:t>5.  Станция «Оказание первой помощи»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Подготовка: </w:t>
      </w:r>
      <w:r w:rsidRPr="0012014A">
        <w:t xml:space="preserve">В контейнере, который отдален от линии старта на 10 м, лежат 10 бинтов. 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Содержание: </w:t>
      </w:r>
      <w:r w:rsidRPr="0012014A">
        <w:rPr>
          <w:bCs/>
        </w:rPr>
        <w:t>По сигналу дети бегут к контейнеру, каждый ребенок берет по 1 бинту, возвращаются обратно и забинтовывают ногу или руку взрослому. Забинтовывать взрослого нужно до тех пор, пока не зако</w:t>
      </w:r>
      <w:r w:rsidR="00523355" w:rsidRPr="0012014A">
        <w:rPr>
          <w:bCs/>
        </w:rPr>
        <w:t>нчится би</w:t>
      </w:r>
      <w:r w:rsidRPr="0012014A">
        <w:rPr>
          <w:bCs/>
        </w:rPr>
        <w:t>нт.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Оценка: </w:t>
      </w:r>
      <w:r w:rsidRPr="0012014A">
        <w:t xml:space="preserve">Учитывается правильность выполнения задания и затраченное время. 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  <w:rPr>
          <w:color w:val="2E74B5" w:themeColor="accent1" w:themeShade="BF"/>
        </w:rPr>
      </w:pPr>
      <w:r w:rsidRPr="0012014A">
        <w:rPr>
          <w:b/>
          <w:bCs/>
          <w:i/>
          <w:iCs/>
          <w:color w:val="2E74B5" w:themeColor="accent1" w:themeShade="BF"/>
        </w:rPr>
        <w:t>6. Станция «Шифровальщики»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Подготовка: </w:t>
      </w:r>
      <w:r w:rsidRPr="0012014A">
        <w:t xml:space="preserve">На столе лежит зашифрованная секретная фраза, цифровой код, лист бумаги, карандаш.  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Содержание: </w:t>
      </w:r>
      <w:r w:rsidRPr="0012014A">
        <w:t>Команде выдается карточка с шифровкой и ключом. Необходимо расшифровать текст максимально быстро.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>Оценка:</w:t>
      </w:r>
      <w:r w:rsidRPr="0012014A">
        <w:t xml:space="preserve"> Результат определяется по правильности выполненного задания и затраченному времени.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  <w:rPr>
          <w:color w:val="2E74B5" w:themeColor="accent1" w:themeShade="BF"/>
        </w:rPr>
      </w:pPr>
      <w:r w:rsidRPr="0012014A">
        <w:rPr>
          <w:b/>
          <w:bCs/>
          <w:i/>
          <w:iCs/>
          <w:color w:val="2E74B5" w:themeColor="accent1" w:themeShade="BF"/>
        </w:rPr>
        <w:t>7.  Станция «Разведчики»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Подготовка: </w:t>
      </w:r>
      <w:r w:rsidR="008F260C" w:rsidRPr="0012014A">
        <w:rPr>
          <w:bCs/>
        </w:rPr>
        <w:t>На линии старта</w:t>
      </w:r>
      <w:r w:rsidR="008F260C" w:rsidRPr="0012014A">
        <w:t xml:space="preserve"> расположены две пары надувных лыж</w:t>
      </w:r>
      <w:r w:rsidRPr="0012014A">
        <w:t xml:space="preserve">. </w:t>
      </w:r>
    </w:p>
    <w:p w:rsidR="00781887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Содержание: </w:t>
      </w:r>
      <w:r w:rsidR="008F260C" w:rsidRPr="0012014A">
        <w:rPr>
          <w:bCs/>
        </w:rPr>
        <w:t>Команда делится</w:t>
      </w:r>
      <w:r w:rsidR="0041077E" w:rsidRPr="0012014A">
        <w:rPr>
          <w:bCs/>
        </w:rPr>
        <w:t xml:space="preserve"> для встречной эстафеты</w:t>
      </w:r>
      <w:r w:rsidR="008F260C" w:rsidRPr="0012014A">
        <w:rPr>
          <w:bCs/>
        </w:rPr>
        <w:t xml:space="preserve"> по 5 человек (взрослый-ребенок-взрослый-ребенок…)</w:t>
      </w:r>
      <w:r w:rsidR="0041077E" w:rsidRPr="0012014A">
        <w:rPr>
          <w:bCs/>
        </w:rPr>
        <w:t>, итого две команды по 10 человек</w:t>
      </w:r>
      <w:r w:rsidR="0041077E" w:rsidRPr="0012014A">
        <w:rPr>
          <w:b/>
          <w:bCs/>
        </w:rPr>
        <w:t xml:space="preserve">. </w:t>
      </w:r>
      <w:r w:rsidR="001D2055" w:rsidRPr="0012014A">
        <w:rPr>
          <w:bCs/>
        </w:rPr>
        <w:t>Все пятьучастников</w:t>
      </w:r>
      <w:r w:rsidR="0041077E" w:rsidRPr="0012014A">
        <w:rPr>
          <w:bCs/>
        </w:rPr>
        <w:t xml:space="preserve">,находящиеся на линии старта, </w:t>
      </w:r>
      <w:r w:rsidR="003E6555" w:rsidRPr="0012014A">
        <w:rPr>
          <w:bCs/>
        </w:rPr>
        <w:t>на</w:t>
      </w:r>
      <w:r w:rsidR="0041077E" w:rsidRPr="0012014A">
        <w:rPr>
          <w:bCs/>
        </w:rPr>
        <w:t xml:space="preserve">девают </w:t>
      </w:r>
      <w:r w:rsidR="001D2055" w:rsidRPr="0012014A">
        <w:rPr>
          <w:bCs/>
        </w:rPr>
        <w:t>одну пару надувных лыж</w:t>
      </w:r>
      <w:r w:rsidR="0041077E" w:rsidRPr="0012014A">
        <w:rPr>
          <w:bCs/>
        </w:rPr>
        <w:t xml:space="preserve"> на ноги и по</w:t>
      </w:r>
      <w:r w:rsidR="003E6555" w:rsidRPr="0012014A">
        <w:rPr>
          <w:bCs/>
        </w:rPr>
        <w:t xml:space="preserve"> сигналу начинают движение одновременно, в </w:t>
      </w:r>
      <w:r w:rsidR="00590FB3" w:rsidRPr="0012014A">
        <w:rPr>
          <w:bCs/>
        </w:rPr>
        <w:t xml:space="preserve">сторону </w:t>
      </w:r>
      <w:r w:rsidR="001D2055" w:rsidRPr="0012014A">
        <w:rPr>
          <w:bCs/>
        </w:rPr>
        <w:t xml:space="preserve">оставшихся участников </w:t>
      </w:r>
      <w:r w:rsidR="00590FB3" w:rsidRPr="0012014A">
        <w:rPr>
          <w:bCs/>
        </w:rPr>
        <w:t>своей команды</w:t>
      </w:r>
      <w:r w:rsidR="003E6555" w:rsidRPr="0012014A">
        <w:rPr>
          <w:bCs/>
        </w:rPr>
        <w:t xml:space="preserve">. </w:t>
      </w:r>
      <w:r w:rsidR="008F260C" w:rsidRPr="0012014A">
        <w:rPr>
          <w:bCs/>
        </w:rPr>
        <w:t xml:space="preserve">Когда </w:t>
      </w:r>
      <w:r w:rsidR="003E6555" w:rsidRPr="0012014A">
        <w:rPr>
          <w:bCs/>
        </w:rPr>
        <w:t>участники</w:t>
      </w:r>
      <w:r w:rsidR="008F260C" w:rsidRPr="0012014A">
        <w:rPr>
          <w:bCs/>
        </w:rPr>
        <w:t xml:space="preserve"> дойдут до </w:t>
      </w:r>
      <w:r w:rsidR="003E6555" w:rsidRPr="0012014A">
        <w:rPr>
          <w:bCs/>
        </w:rPr>
        <w:t>противоположной стороны</w:t>
      </w:r>
      <w:r w:rsidR="008F260C" w:rsidRPr="0012014A">
        <w:rPr>
          <w:bCs/>
        </w:rPr>
        <w:t xml:space="preserve">, </w:t>
      </w:r>
      <w:r w:rsidR="003E6555" w:rsidRPr="0012014A">
        <w:rPr>
          <w:bCs/>
        </w:rPr>
        <w:t xml:space="preserve">они передают лыжи </w:t>
      </w:r>
      <w:r w:rsidR="00590FB3" w:rsidRPr="0012014A">
        <w:rPr>
          <w:bCs/>
        </w:rPr>
        <w:t>другим участникам</w:t>
      </w:r>
      <w:r w:rsidR="00E71870" w:rsidRPr="0012014A">
        <w:rPr>
          <w:bCs/>
        </w:rPr>
        <w:t xml:space="preserve">, а сами остаются </w:t>
      </w:r>
      <w:r w:rsidR="00590FB3" w:rsidRPr="0012014A">
        <w:rPr>
          <w:bCs/>
        </w:rPr>
        <w:t>на месте</w:t>
      </w:r>
      <w:r w:rsidR="003E6555" w:rsidRPr="0012014A">
        <w:rPr>
          <w:bCs/>
        </w:rPr>
        <w:t xml:space="preserve">. </w:t>
      </w:r>
      <w:r w:rsidR="008F260C" w:rsidRPr="0012014A">
        <w:rPr>
          <w:bCs/>
        </w:rPr>
        <w:t xml:space="preserve">Этап заканчивается, когда </w:t>
      </w:r>
      <w:r w:rsidR="00590FB3" w:rsidRPr="0012014A">
        <w:rPr>
          <w:bCs/>
        </w:rPr>
        <w:t>участники на лыжах</w:t>
      </w:r>
      <w:r w:rsidR="008F260C" w:rsidRPr="0012014A">
        <w:rPr>
          <w:bCs/>
        </w:rPr>
        <w:t xml:space="preserve"> пересекут линию старта.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Оценка: </w:t>
      </w:r>
      <w:r w:rsidRPr="0012014A">
        <w:t>Оценивается время прохождения дистанции.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  <w:rPr>
          <w:b/>
          <w:i/>
          <w:color w:val="2E74B5" w:themeColor="accent1" w:themeShade="BF"/>
        </w:rPr>
      </w:pPr>
      <w:r w:rsidRPr="0012014A">
        <w:rPr>
          <w:b/>
          <w:i/>
          <w:color w:val="2E74B5" w:themeColor="accent1" w:themeShade="BF"/>
        </w:rPr>
        <w:t>8.  Станция «Перенеси пострадавшего»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</w:rPr>
        <w:t xml:space="preserve">Подготовка: </w:t>
      </w:r>
      <w:r w:rsidRPr="0012014A">
        <w:t>На старте лежат носилки, на расстоянии 10 м от старта расположены конусы.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</w:rPr>
        <w:t xml:space="preserve">Содержание: </w:t>
      </w:r>
      <w:r w:rsidRPr="0012014A">
        <w:t>Санитары (взрослые) должны перенести всех пострадавших (дети) на безопасную территорию. По команде «марш» пострадавший ложится на носилки, двое санитаров начинают движение с носилками в сторону конусов, за которыми безопасная территория. Доставив пострадавшего на безопасную территорию, санитары возвращаются обратно. Санитары по очереди должны перенести всех пострадавших. Санитары каждый раз меняются между собой.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</w:rPr>
        <w:t xml:space="preserve">Оценка: </w:t>
      </w:r>
      <w:r w:rsidRPr="0012014A">
        <w:t>Оценивается время прохождения дистанции, правильность выполнения задания.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</w:p>
    <w:p w:rsidR="00003CE9" w:rsidRDefault="00003CE9">
      <w:pPr>
        <w:rPr>
          <w:rFonts w:ascii="Times New Roman" w:eastAsia="Times New Roman" w:hAnsi="Times New Roman" w:cs="Times New Roman"/>
          <w:b/>
          <w:i/>
          <w:color w:val="2E74B5" w:themeColor="accent1" w:themeShade="BF"/>
          <w:sz w:val="24"/>
          <w:szCs w:val="24"/>
          <w:lang w:eastAsia="ru-RU"/>
        </w:rPr>
      </w:pPr>
      <w:r>
        <w:rPr>
          <w:b/>
          <w:i/>
          <w:color w:val="2E74B5" w:themeColor="accent1" w:themeShade="BF"/>
        </w:rPr>
        <w:br w:type="page"/>
      </w:r>
    </w:p>
    <w:p w:rsidR="00003CE9" w:rsidRPr="00003CE9" w:rsidRDefault="0075750B" w:rsidP="00003CE9">
      <w:pPr>
        <w:pStyle w:val="1"/>
        <w:shd w:val="clear" w:color="auto" w:fill="FFFFFF"/>
        <w:spacing w:before="0" w:beforeAutospacing="0" w:after="0" w:afterAutospacing="0" w:line="210" w:lineRule="atLeast"/>
        <w:ind w:left="284"/>
        <w:textAlignment w:val="baseline"/>
        <w:rPr>
          <w:bCs w:val="0"/>
          <w:i/>
          <w:color w:val="2E74B5" w:themeColor="accent1" w:themeShade="BF"/>
          <w:kern w:val="0"/>
          <w:sz w:val="24"/>
          <w:szCs w:val="24"/>
        </w:rPr>
      </w:pPr>
      <w:r w:rsidRPr="00003CE9">
        <w:rPr>
          <w:bCs w:val="0"/>
          <w:i/>
          <w:color w:val="2E74B5" w:themeColor="accent1" w:themeShade="BF"/>
          <w:kern w:val="0"/>
          <w:sz w:val="24"/>
          <w:szCs w:val="24"/>
        </w:rPr>
        <w:lastRenderedPageBreak/>
        <w:t>9.  Станция «</w:t>
      </w:r>
      <w:r w:rsidR="00003CE9" w:rsidRPr="00003CE9">
        <w:rPr>
          <w:bCs w:val="0"/>
          <w:i/>
          <w:color w:val="2E74B5" w:themeColor="accent1" w:themeShade="BF"/>
          <w:kern w:val="0"/>
          <w:sz w:val="24"/>
          <w:szCs w:val="24"/>
        </w:rPr>
        <w:t>ВДВ</w:t>
      </w:r>
      <w:r w:rsidRPr="00003CE9">
        <w:rPr>
          <w:bCs w:val="0"/>
          <w:i/>
          <w:color w:val="2E74B5" w:themeColor="accent1" w:themeShade="BF"/>
          <w:kern w:val="0"/>
          <w:sz w:val="24"/>
          <w:szCs w:val="24"/>
        </w:rPr>
        <w:t>»</w:t>
      </w:r>
      <w:r w:rsidR="00003CE9" w:rsidRPr="00003CE9">
        <w:rPr>
          <w:bCs w:val="0"/>
          <w:i/>
          <w:color w:val="2E74B5" w:themeColor="accent1" w:themeShade="BF"/>
          <w:kern w:val="0"/>
          <w:sz w:val="24"/>
          <w:szCs w:val="24"/>
        </w:rPr>
        <w:t xml:space="preserve"> (Станция от Mironov`s sport studio</w:t>
      </w:r>
      <w:r w:rsidR="00003CE9">
        <w:rPr>
          <w:bCs w:val="0"/>
          <w:i/>
          <w:color w:val="2E74B5" w:themeColor="accent1" w:themeShade="BF"/>
          <w:kern w:val="0"/>
          <w:sz w:val="24"/>
          <w:szCs w:val="24"/>
        </w:rPr>
        <w:t>)</w:t>
      </w:r>
    </w:p>
    <w:p w:rsidR="0075750B" w:rsidRPr="0012014A" w:rsidRDefault="0075750B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014A">
        <w:rPr>
          <w:rFonts w:ascii="Times New Roman" w:hAnsi="Times New Roman" w:cs="Times New Roman"/>
          <w:b/>
          <w:sz w:val="24"/>
          <w:szCs w:val="24"/>
        </w:rPr>
        <w:t xml:space="preserve">Подготовка: </w:t>
      </w:r>
      <w:r w:rsidR="00523355" w:rsidRPr="0012014A">
        <w:rPr>
          <w:rFonts w:ascii="Times New Roman" w:hAnsi="Times New Roman" w:cs="Times New Roman"/>
          <w:sz w:val="24"/>
          <w:szCs w:val="24"/>
        </w:rPr>
        <w:t>На старте</w:t>
      </w:r>
      <w:r w:rsidRPr="0012014A">
        <w:rPr>
          <w:rFonts w:ascii="Times New Roman" w:hAnsi="Times New Roman" w:cs="Times New Roman"/>
          <w:sz w:val="24"/>
          <w:szCs w:val="24"/>
        </w:rPr>
        <w:t xml:space="preserve"> </w:t>
      </w:r>
      <w:r w:rsidR="00003CE9">
        <w:rPr>
          <w:rFonts w:ascii="Times New Roman" w:hAnsi="Times New Roman" w:cs="Times New Roman"/>
          <w:sz w:val="24"/>
          <w:szCs w:val="24"/>
        </w:rPr>
        <w:t>находятся различные оборудования для выполнения силовых упражнений</w:t>
      </w:r>
      <w:r w:rsidRPr="0012014A">
        <w:rPr>
          <w:rFonts w:ascii="Times New Roman" w:hAnsi="Times New Roman" w:cs="Times New Roman"/>
          <w:sz w:val="24"/>
          <w:szCs w:val="24"/>
        </w:rPr>
        <w:t>.</w:t>
      </w:r>
    </w:p>
    <w:p w:rsidR="0075750B" w:rsidRPr="0012014A" w:rsidRDefault="0075750B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014A">
        <w:rPr>
          <w:rFonts w:ascii="Times New Roman" w:hAnsi="Times New Roman" w:cs="Times New Roman"/>
          <w:b/>
          <w:sz w:val="24"/>
          <w:szCs w:val="24"/>
        </w:rPr>
        <w:t xml:space="preserve">Содержание: </w:t>
      </w:r>
      <w:r w:rsidRPr="0012014A">
        <w:rPr>
          <w:rFonts w:ascii="Times New Roman" w:hAnsi="Times New Roman" w:cs="Times New Roman"/>
          <w:sz w:val="24"/>
          <w:szCs w:val="24"/>
        </w:rPr>
        <w:t xml:space="preserve">По </w:t>
      </w:r>
      <w:r w:rsidR="00523355" w:rsidRPr="0012014A">
        <w:rPr>
          <w:rFonts w:ascii="Times New Roman" w:hAnsi="Times New Roman" w:cs="Times New Roman"/>
          <w:sz w:val="24"/>
          <w:szCs w:val="24"/>
        </w:rPr>
        <w:t>команде «</w:t>
      </w:r>
      <w:r w:rsidR="00003CE9">
        <w:rPr>
          <w:rFonts w:ascii="Times New Roman" w:hAnsi="Times New Roman" w:cs="Times New Roman"/>
          <w:sz w:val="24"/>
          <w:szCs w:val="24"/>
        </w:rPr>
        <w:t>марш</w:t>
      </w:r>
      <w:r w:rsidR="00523355" w:rsidRPr="0012014A">
        <w:rPr>
          <w:rFonts w:ascii="Times New Roman" w:hAnsi="Times New Roman" w:cs="Times New Roman"/>
          <w:sz w:val="24"/>
          <w:szCs w:val="24"/>
        </w:rPr>
        <w:t xml:space="preserve">» взрослые и дети </w:t>
      </w:r>
      <w:r w:rsidR="00003CE9">
        <w:rPr>
          <w:rFonts w:ascii="Times New Roman" w:hAnsi="Times New Roman" w:cs="Times New Roman"/>
          <w:sz w:val="24"/>
          <w:szCs w:val="24"/>
        </w:rPr>
        <w:t>выполняют комплекс силовых упражнений направленный на все группы мышц</w:t>
      </w:r>
      <w:r w:rsidRPr="001201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50B" w:rsidRPr="0012014A" w:rsidRDefault="0075750B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014A">
        <w:rPr>
          <w:rFonts w:ascii="Times New Roman" w:hAnsi="Times New Roman" w:cs="Times New Roman"/>
          <w:b/>
          <w:sz w:val="24"/>
          <w:szCs w:val="24"/>
        </w:rPr>
        <w:t xml:space="preserve">Оценка: </w:t>
      </w:r>
      <w:r w:rsidRPr="0012014A">
        <w:rPr>
          <w:rFonts w:ascii="Times New Roman" w:hAnsi="Times New Roman" w:cs="Times New Roman"/>
          <w:sz w:val="24"/>
          <w:szCs w:val="24"/>
        </w:rPr>
        <w:t>Оценивается время прохождения</w:t>
      </w:r>
      <w:r w:rsidR="00003CE9">
        <w:rPr>
          <w:rFonts w:ascii="Times New Roman" w:hAnsi="Times New Roman" w:cs="Times New Roman"/>
          <w:sz w:val="24"/>
          <w:szCs w:val="24"/>
        </w:rPr>
        <w:t xml:space="preserve"> дистанции</w:t>
      </w:r>
      <w:r w:rsidRPr="0012014A">
        <w:rPr>
          <w:rFonts w:ascii="Times New Roman" w:hAnsi="Times New Roman" w:cs="Times New Roman"/>
          <w:sz w:val="24"/>
          <w:szCs w:val="24"/>
        </w:rPr>
        <w:t xml:space="preserve"> </w:t>
      </w:r>
      <w:r w:rsidR="00003CE9">
        <w:rPr>
          <w:rFonts w:ascii="Times New Roman" w:hAnsi="Times New Roman" w:cs="Times New Roman"/>
          <w:sz w:val="24"/>
          <w:szCs w:val="24"/>
        </w:rPr>
        <w:t>и правильность выполнения</w:t>
      </w:r>
      <w:r w:rsidRPr="001201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50B" w:rsidRPr="0012014A" w:rsidRDefault="0075750B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5750B" w:rsidRPr="0012014A" w:rsidRDefault="0075750B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12014A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10.  Станция «Танкисты»</w:t>
      </w:r>
    </w:p>
    <w:p w:rsidR="00E71870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Подготовка: </w:t>
      </w:r>
      <w:r w:rsidRPr="0012014A">
        <w:t xml:space="preserve">На линии старта расположены два </w:t>
      </w:r>
      <w:r w:rsidR="00E71870" w:rsidRPr="0012014A">
        <w:t xml:space="preserve">пластиковых </w:t>
      </w:r>
      <w:r w:rsidRPr="0012014A">
        <w:t>колеса</w:t>
      </w:r>
      <w:r w:rsidR="00E71870" w:rsidRPr="0012014A">
        <w:t>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Содержание: </w:t>
      </w:r>
      <w:r w:rsidRPr="0012014A">
        <w:rPr>
          <w:bCs/>
        </w:rPr>
        <w:t>Взрослые и дети находятся на противоположной стороне друг от друга</w:t>
      </w:r>
      <w:r w:rsidR="002D384C" w:rsidRPr="0012014A">
        <w:rPr>
          <w:bCs/>
        </w:rPr>
        <w:t>, в двух колоннах по 5 человек</w:t>
      </w:r>
      <w:r w:rsidRPr="0012014A">
        <w:rPr>
          <w:bCs/>
        </w:rPr>
        <w:t xml:space="preserve">. Дети встают внутрь </w:t>
      </w:r>
      <w:r w:rsidR="002D384C" w:rsidRPr="0012014A">
        <w:rPr>
          <w:bCs/>
        </w:rPr>
        <w:t>колес</w:t>
      </w:r>
      <w:r w:rsidR="00733A2D" w:rsidRPr="0012014A">
        <w:rPr>
          <w:bCs/>
        </w:rPr>
        <w:t>а</w:t>
      </w:r>
      <w:r w:rsidRPr="0012014A">
        <w:rPr>
          <w:bCs/>
        </w:rPr>
        <w:t xml:space="preserve"> и начинают движение</w:t>
      </w:r>
      <w:r w:rsidR="008F260C" w:rsidRPr="0012014A">
        <w:rPr>
          <w:bCs/>
        </w:rPr>
        <w:t>,</w:t>
      </w:r>
      <w:r w:rsidR="00003CE9">
        <w:rPr>
          <w:bCs/>
        </w:rPr>
        <w:t xml:space="preserve"> </w:t>
      </w:r>
      <w:r w:rsidR="008F260C" w:rsidRPr="0012014A">
        <w:rPr>
          <w:bCs/>
        </w:rPr>
        <w:t xml:space="preserve">одновременно обе колонны, </w:t>
      </w:r>
      <w:r w:rsidRPr="0012014A">
        <w:rPr>
          <w:bCs/>
        </w:rPr>
        <w:t>в сторону взрослых. Когда дети дойдут до взрослых, взрослые встают внутрь колеса и начинают движение в обратную сторон</w:t>
      </w:r>
      <w:r w:rsidR="00733A2D" w:rsidRPr="0012014A">
        <w:rPr>
          <w:bCs/>
        </w:rPr>
        <w:t xml:space="preserve">у, дети остаются на </w:t>
      </w:r>
      <w:r w:rsidR="0012014A" w:rsidRPr="0012014A">
        <w:rPr>
          <w:bCs/>
        </w:rPr>
        <w:t>месте.</w:t>
      </w:r>
      <w:r w:rsidRPr="0012014A">
        <w:rPr>
          <w:bCs/>
        </w:rPr>
        <w:t xml:space="preserve"> Этап заканчивается, когда родители пересекут линию старта.</w:t>
      </w:r>
    </w:p>
    <w:p w:rsidR="0075750B" w:rsidRPr="0012014A" w:rsidRDefault="0075750B" w:rsidP="0012014A">
      <w:pPr>
        <w:pStyle w:val="a3"/>
        <w:tabs>
          <w:tab w:val="num" w:pos="567"/>
        </w:tabs>
        <w:spacing w:before="0" w:beforeAutospacing="0" w:after="0" w:afterAutospacing="0"/>
        <w:ind w:firstLine="284"/>
        <w:jc w:val="both"/>
      </w:pPr>
      <w:r w:rsidRPr="0012014A">
        <w:rPr>
          <w:b/>
          <w:bCs/>
        </w:rPr>
        <w:t xml:space="preserve">Оценка: </w:t>
      </w:r>
      <w:r w:rsidRPr="0012014A">
        <w:t>Оценивается время прохождения этапа.</w:t>
      </w:r>
    </w:p>
    <w:p w:rsidR="0075750B" w:rsidRPr="0012014A" w:rsidRDefault="0075750B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37CBC" w:rsidRPr="0012014A" w:rsidRDefault="00733A2D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0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этап</w:t>
      </w:r>
      <w:r w:rsidR="00337CBC" w:rsidRPr="00120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</w:t>
      </w:r>
      <w:r w:rsidR="00257365" w:rsidRPr="00120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пауза</w:t>
      </w:r>
      <w:r w:rsidR="00337CBC" w:rsidRPr="00120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». </w:t>
      </w:r>
      <w:r w:rsidR="0075750B" w:rsidRPr="00120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</w:t>
      </w:r>
      <w:r w:rsidR="0075750B" w:rsidRPr="0012014A">
        <w:rPr>
          <w:rFonts w:ascii="Times New Roman" w:hAnsi="Times New Roman" w:cs="Times New Roman"/>
          <w:sz w:val="24"/>
          <w:szCs w:val="24"/>
        </w:rPr>
        <w:t xml:space="preserve"> прохождения всех станций</w:t>
      </w:r>
      <w:r w:rsidR="00046710" w:rsidRPr="0012014A">
        <w:rPr>
          <w:rFonts w:ascii="Times New Roman" w:hAnsi="Times New Roman" w:cs="Times New Roman"/>
          <w:sz w:val="24"/>
          <w:szCs w:val="24"/>
        </w:rPr>
        <w:t>,</w:t>
      </w:r>
      <w:r w:rsidR="0075750B" w:rsidRPr="0012014A">
        <w:rPr>
          <w:rFonts w:ascii="Times New Roman" w:hAnsi="Times New Roman" w:cs="Times New Roman"/>
          <w:sz w:val="24"/>
          <w:szCs w:val="24"/>
        </w:rPr>
        <w:t xml:space="preserve"> команды участников возвращаются н</w:t>
      </w:r>
      <w:r w:rsidR="00337CBC" w:rsidRPr="0012014A">
        <w:rPr>
          <w:rFonts w:ascii="Times New Roman" w:hAnsi="Times New Roman" w:cs="Times New Roman"/>
          <w:sz w:val="24"/>
          <w:szCs w:val="24"/>
        </w:rPr>
        <w:t>а станцию представления команд.</w:t>
      </w:r>
    </w:p>
    <w:p w:rsidR="00337CBC" w:rsidRPr="0012014A" w:rsidRDefault="00337CBC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014A">
        <w:rPr>
          <w:rFonts w:ascii="Times New Roman" w:hAnsi="Times New Roman" w:cs="Times New Roman"/>
          <w:sz w:val="24"/>
          <w:szCs w:val="24"/>
        </w:rPr>
        <w:t>По команде ведущего</w:t>
      </w:r>
      <w:r w:rsidR="00257365" w:rsidRPr="0012014A">
        <w:rPr>
          <w:rFonts w:ascii="Times New Roman" w:hAnsi="Times New Roman" w:cs="Times New Roman"/>
          <w:sz w:val="24"/>
          <w:szCs w:val="24"/>
        </w:rPr>
        <w:t xml:space="preserve"> представитель детского сада отдаёт оценочный </w:t>
      </w:r>
      <w:r w:rsidR="0012014A" w:rsidRPr="0012014A">
        <w:rPr>
          <w:rFonts w:ascii="Times New Roman" w:hAnsi="Times New Roman" w:cs="Times New Roman"/>
          <w:sz w:val="24"/>
          <w:szCs w:val="24"/>
        </w:rPr>
        <w:t>лист председателю</w:t>
      </w:r>
      <w:r w:rsidR="00257365" w:rsidRPr="0012014A">
        <w:rPr>
          <w:rFonts w:ascii="Times New Roman" w:hAnsi="Times New Roman" w:cs="Times New Roman"/>
          <w:sz w:val="24"/>
          <w:szCs w:val="24"/>
        </w:rPr>
        <w:t xml:space="preserve"> жюри.</w:t>
      </w:r>
    </w:p>
    <w:p w:rsidR="0075750B" w:rsidRPr="0012014A" w:rsidRDefault="0075750B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014A">
        <w:rPr>
          <w:rFonts w:ascii="Times New Roman" w:hAnsi="Times New Roman" w:cs="Times New Roman"/>
          <w:sz w:val="24"/>
          <w:szCs w:val="24"/>
        </w:rPr>
        <w:t xml:space="preserve">Судейская коллегия удаляется для подсчета </w:t>
      </w:r>
      <w:r w:rsidR="00337CBC" w:rsidRPr="0012014A">
        <w:rPr>
          <w:rFonts w:ascii="Times New Roman" w:hAnsi="Times New Roman" w:cs="Times New Roman"/>
          <w:sz w:val="24"/>
          <w:szCs w:val="24"/>
        </w:rPr>
        <w:t>результатов и подведение итогов.</w:t>
      </w:r>
    </w:p>
    <w:p w:rsidR="00337CBC" w:rsidRPr="0012014A" w:rsidRDefault="00337CBC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37CBC" w:rsidRPr="0012014A" w:rsidRDefault="00337CBC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0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этап. «Подведение итогов».</w:t>
      </w:r>
    </w:p>
    <w:p w:rsidR="0075750B" w:rsidRPr="0012014A" w:rsidRDefault="00337CBC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014A">
        <w:rPr>
          <w:rFonts w:ascii="Times New Roman" w:hAnsi="Times New Roman" w:cs="Times New Roman"/>
          <w:sz w:val="24"/>
          <w:szCs w:val="24"/>
        </w:rPr>
        <w:t xml:space="preserve">Судейская коллегия оглашает результаты </w:t>
      </w:r>
      <w:r w:rsidR="0012014A" w:rsidRPr="0012014A">
        <w:rPr>
          <w:rFonts w:ascii="Times New Roman" w:hAnsi="Times New Roman" w:cs="Times New Roman"/>
          <w:sz w:val="24"/>
          <w:szCs w:val="24"/>
        </w:rPr>
        <w:t>в</w:t>
      </w:r>
      <w:r w:rsidRPr="0012014A">
        <w:rPr>
          <w:rFonts w:ascii="Times New Roman" w:hAnsi="Times New Roman" w:cs="Times New Roman"/>
          <w:sz w:val="24"/>
          <w:szCs w:val="24"/>
        </w:rPr>
        <w:t>оенно-спортивной игры «Зарница»</w:t>
      </w:r>
      <w:r w:rsidR="0012014A" w:rsidRPr="0012014A">
        <w:rPr>
          <w:rFonts w:ascii="Times New Roman" w:hAnsi="Times New Roman" w:cs="Times New Roman"/>
          <w:sz w:val="24"/>
          <w:szCs w:val="24"/>
        </w:rPr>
        <w:t xml:space="preserve"> - 202</w:t>
      </w:r>
      <w:r w:rsidR="00F44BF8">
        <w:rPr>
          <w:rFonts w:ascii="Times New Roman" w:hAnsi="Times New Roman" w:cs="Times New Roman"/>
          <w:sz w:val="24"/>
          <w:szCs w:val="24"/>
        </w:rPr>
        <w:t>4</w:t>
      </w:r>
      <w:r w:rsidRPr="0012014A">
        <w:rPr>
          <w:rFonts w:ascii="Times New Roman" w:hAnsi="Times New Roman" w:cs="Times New Roman"/>
          <w:sz w:val="24"/>
          <w:szCs w:val="24"/>
        </w:rPr>
        <w:t>.</w:t>
      </w:r>
    </w:p>
    <w:p w:rsidR="00337CBC" w:rsidRPr="0012014A" w:rsidRDefault="00337CBC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014A">
        <w:rPr>
          <w:rFonts w:ascii="Times New Roman" w:hAnsi="Times New Roman" w:cs="Times New Roman"/>
          <w:sz w:val="24"/>
          <w:szCs w:val="24"/>
        </w:rPr>
        <w:t>Награждение победителей и участников игры.</w:t>
      </w:r>
    </w:p>
    <w:p w:rsidR="0075750B" w:rsidRPr="0012014A" w:rsidRDefault="0075750B" w:rsidP="0012014A">
      <w:pPr>
        <w:tabs>
          <w:tab w:val="num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5750B" w:rsidRPr="0012014A" w:rsidRDefault="0075750B" w:rsidP="0012014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75750B" w:rsidRPr="0012014A" w:rsidSect="003A60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3B5" w:rsidRDefault="00EF43B5" w:rsidP="001E6A92">
      <w:pPr>
        <w:spacing w:after="0" w:line="240" w:lineRule="auto"/>
      </w:pPr>
      <w:r>
        <w:separator/>
      </w:r>
    </w:p>
  </w:endnote>
  <w:endnote w:type="continuationSeparator" w:id="1">
    <w:p w:rsidR="00EF43B5" w:rsidRDefault="00EF43B5" w:rsidP="001E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3B5" w:rsidRDefault="00EF43B5" w:rsidP="001E6A92">
      <w:pPr>
        <w:spacing w:after="0" w:line="240" w:lineRule="auto"/>
      </w:pPr>
      <w:r>
        <w:separator/>
      </w:r>
    </w:p>
  </w:footnote>
  <w:footnote w:type="continuationSeparator" w:id="1">
    <w:p w:rsidR="00EF43B5" w:rsidRDefault="00EF43B5" w:rsidP="001E6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1B87"/>
    <w:multiLevelType w:val="multilevel"/>
    <w:tmpl w:val="0562E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D0BDE"/>
    <w:multiLevelType w:val="hybridMultilevel"/>
    <w:tmpl w:val="10BA1AD8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3636287A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043A5"/>
    <w:multiLevelType w:val="multilevel"/>
    <w:tmpl w:val="A3E07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B57FB"/>
    <w:multiLevelType w:val="multilevel"/>
    <w:tmpl w:val="01C08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76B07"/>
    <w:multiLevelType w:val="multilevel"/>
    <w:tmpl w:val="840A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42177"/>
    <w:multiLevelType w:val="multilevel"/>
    <w:tmpl w:val="1F824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3546169"/>
    <w:multiLevelType w:val="hybridMultilevel"/>
    <w:tmpl w:val="658C06CA"/>
    <w:lvl w:ilvl="0" w:tplc="E976E4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81512"/>
    <w:multiLevelType w:val="multilevel"/>
    <w:tmpl w:val="FE3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C23C16"/>
    <w:multiLevelType w:val="multilevel"/>
    <w:tmpl w:val="E6D8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BB5912"/>
    <w:multiLevelType w:val="multilevel"/>
    <w:tmpl w:val="B74EB6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D2B2E"/>
    <w:multiLevelType w:val="hybridMultilevel"/>
    <w:tmpl w:val="8A2A1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2036C"/>
    <w:multiLevelType w:val="multilevel"/>
    <w:tmpl w:val="E43C94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8510C9"/>
    <w:multiLevelType w:val="multilevel"/>
    <w:tmpl w:val="1F824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3434EC9"/>
    <w:multiLevelType w:val="multilevel"/>
    <w:tmpl w:val="685888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433991"/>
    <w:multiLevelType w:val="multilevel"/>
    <w:tmpl w:val="4F7805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370BD"/>
    <w:multiLevelType w:val="multilevel"/>
    <w:tmpl w:val="A78075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7368F6"/>
    <w:multiLevelType w:val="multilevel"/>
    <w:tmpl w:val="FFEA78A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3B82BBF"/>
    <w:multiLevelType w:val="multilevel"/>
    <w:tmpl w:val="1F824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AD91FA1"/>
    <w:multiLevelType w:val="multilevel"/>
    <w:tmpl w:val="22C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2D1261"/>
    <w:multiLevelType w:val="multilevel"/>
    <w:tmpl w:val="778835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9F0A93"/>
    <w:multiLevelType w:val="multilevel"/>
    <w:tmpl w:val="D16483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A7268A"/>
    <w:multiLevelType w:val="multilevel"/>
    <w:tmpl w:val="6B7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11"/>
  </w:num>
  <w:num w:numId="6">
    <w:abstractNumId w:val="20"/>
  </w:num>
  <w:num w:numId="7">
    <w:abstractNumId w:val="3"/>
  </w:num>
  <w:num w:numId="8">
    <w:abstractNumId w:val="21"/>
  </w:num>
  <w:num w:numId="9">
    <w:abstractNumId w:val="15"/>
  </w:num>
  <w:num w:numId="10">
    <w:abstractNumId w:val="13"/>
  </w:num>
  <w:num w:numId="11">
    <w:abstractNumId w:val="18"/>
  </w:num>
  <w:num w:numId="12">
    <w:abstractNumId w:val="9"/>
  </w:num>
  <w:num w:numId="13">
    <w:abstractNumId w:val="19"/>
  </w:num>
  <w:num w:numId="14">
    <w:abstractNumId w:val="4"/>
  </w:num>
  <w:num w:numId="15">
    <w:abstractNumId w:val="14"/>
  </w:num>
  <w:num w:numId="16">
    <w:abstractNumId w:val="17"/>
  </w:num>
  <w:num w:numId="17">
    <w:abstractNumId w:val="12"/>
  </w:num>
  <w:num w:numId="18">
    <w:abstractNumId w:val="1"/>
  </w:num>
  <w:num w:numId="19">
    <w:abstractNumId w:val="16"/>
  </w:num>
  <w:num w:numId="20">
    <w:abstractNumId w:val="5"/>
  </w:num>
  <w:num w:numId="21">
    <w:abstractNumId w:val="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BE4"/>
    <w:rsid w:val="00000CA0"/>
    <w:rsid w:val="00003CE9"/>
    <w:rsid w:val="00046710"/>
    <w:rsid w:val="00072204"/>
    <w:rsid w:val="000860A4"/>
    <w:rsid w:val="00090956"/>
    <w:rsid w:val="000976D9"/>
    <w:rsid w:val="000D7637"/>
    <w:rsid w:val="0012014A"/>
    <w:rsid w:val="00120F0B"/>
    <w:rsid w:val="00132B53"/>
    <w:rsid w:val="00133392"/>
    <w:rsid w:val="00155206"/>
    <w:rsid w:val="0016765C"/>
    <w:rsid w:val="001D2055"/>
    <w:rsid w:val="001E6A92"/>
    <w:rsid w:val="001F0E66"/>
    <w:rsid w:val="00203D56"/>
    <w:rsid w:val="00222EF0"/>
    <w:rsid w:val="00234B2B"/>
    <w:rsid w:val="00236D49"/>
    <w:rsid w:val="002474E1"/>
    <w:rsid w:val="002518A3"/>
    <w:rsid w:val="00253880"/>
    <w:rsid w:val="00257365"/>
    <w:rsid w:val="00260643"/>
    <w:rsid w:val="002725EF"/>
    <w:rsid w:val="002B160F"/>
    <w:rsid w:val="002D384C"/>
    <w:rsid w:val="002E33B4"/>
    <w:rsid w:val="00301067"/>
    <w:rsid w:val="00314245"/>
    <w:rsid w:val="00331CC2"/>
    <w:rsid w:val="00333598"/>
    <w:rsid w:val="00337CBC"/>
    <w:rsid w:val="003770B8"/>
    <w:rsid w:val="003A60D3"/>
    <w:rsid w:val="003C2DC2"/>
    <w:rsid w:val="003D72A2"/>
    <w:rsid w:val="003E4682"/>
    <w:rsid w:val="003E6555"/>
    <w:rsid w:val="003F59E9"/>
    <w:rsid w:val="004054AA"/>
    <w:rsid w:val="0041077E"/>
    <w:rsid w:val="00414644"/>
    <w:rsid w:val="00455E20"/>
    <w:rsid w:val="004A4E36"/>
    <w:rsid w:val="004A55CC"/>
    <w:rsid w:val="004A6484"/>
    <w:rsid w:val="00523355"/>
    <w:rsid w:val="00553503"/>
    <w:rsid w:val="00575DB2"/>
    <w:rsid w:val="00577DC2"/>
    <w:rsid w:val="00583763"/>
    <w:rsid w:val="005877A7"/>
    <w:rsid w:val="00590FB3"/>
    <w:rsid w:val="005D0430"/>
    <w:rsid w:val="00604A82"/>
    <w:rsid w:val="00651BFF"/>
    <w:rsid w:val="00676AE4"/>
    <w:rsid w:val="006C0630"/>
    <w:rsid w:val="006E3016"/>
    <w:rsid w:val="006E7804"/>
    <w:rsid w:val="00721E96"/>
    <w:rsid w:val="00733A2D"/>
    <w:rsid w:val="0075750B"/>
    <w:rsid w:val="0076554E"/>
    <w:rsid w:val="00781887"/>
    <w:rsid w:val="007B4F25"/>
    <w:rsid w:val="007B67D0"/>
    <w:rsid w:val="007B7C51"/>
    <w:rsid w:val="007C0F45"/>
    <w:rsid w:val="007E536A"/>
    <w:rsid w:val="007F2BE2"/>
    <w:rsid w:val="007F3711"/>
    <w:rsid w:val="0080388D"/>
    <w:rsid w:val="00835BD0"/>
    <w:rsid w:val="008A3D26"/>
    <w:rsid w:val="008C75D4"/>
    <w:rsid w:val="008F260C"/>
    <w:rsid w:val="009003BA"/>
    <w:rsid w:val="00925347"/>
    <w:rsid w:val="00933904"/>
    <w:rsid w:val="009372FE"/>
    <w:rsid w:val="00950512"/>
    <w:rsid w:val="009D04FF"/>
    <w:rsid w:val="009F2060"/>
    <w:rsid w:val="009F2F3A"/>
    <w:rsid w:val="00A3706F"/>
    <w:rsid w:val="00A4475A"/>
    <w:rsid w:val="00A45EBE"/>
    <w:rsid w:val="00A5321D"/>
    <w:rsid w:val="00A806A8"/>
    <w:rsid w:val="00A85512"/>
    <w:rsid w:val="00AB6020"/>
    <w:rsid w:val="00AE179A"/>
    <w:rsid w:val="00AE2B15"/>
    <w:rsid w:val="00AE7B3C"/>
    <w:rsid w:val="00AF051F"/>
    <w:rsid w:val="00B37F0B"/>
    <w:rsid w:val="00B40B3E"/>
    <w:rsid w:val="00B51977"/>
    <w:rsid w:val="00B66F60"/>
    <w:rsid w:val="00B944CF"/>
    <w:rsid w:val="00BD6C41"/>
    <w:rsid w:val="00BE714F"/>
    <w:rsid w:val="00BF35F0"/>
    <w:rsid w:val="00BF454B"/>
    <w:rsid w:val="00BF7F31"/>
    <w:rsid w:val="00C03658"/>
    <w:rsid w:val="00C22C7B"/>
    <w:rsid w:val="00C236EC"/>
    <w:rsid w:val="00C243B7"/>
    <w:rsid w:val="00C30040"/>
    <w:rsid w:val="00C41424"/>
    <w:rsid w:val="00C4304D"/>
    <w:rsid w:val="00C47867"/>
    <w:rsid w:val="00C61BE4"/>
    <w:rsid w:val="00C72498"/>
    <w:rsid w:val="00CA6B17"/>
    <w:rsid w:val="00CE134F"/>
    <w:rsid w:val="00CF3927"/>
    <w:rsid w:val="00D14D0B"/>
    <w:rsid w:val="00D55D37"/>
    <w:rsid w:val="00D57818"/>
    <w:rsid w:val="00D64462"/>
    <w:rsid w:val="00D77E4A"/>
    <w:rsid w:val="00D802F3"/>
    <w:rsid w:val="00E10E2A"/>
    <w:rsid w:val="00E410E9"/>
    <w:rsid w:val="00E43025"/>
    <w:rsid w:val="00E71870"/>
    <w:rsid w:val="00E72F17"/>
    <w:rsid w:val="00E932D0"/>
    <w:rsid w:val="00E96601"/>
    <w:rsid w:val="00EC59CB"/>
    <w:rsid w:val="00EC71E6"/>
    <w:rsid w:val="00EE1E3C"/>
    <w:rsid w:val="00EF43B5"/>
    <w:rsid w:val="00F2292F"/>
    <w:rsid w:val="00F405B9"/>
    <w:rsid w:val="00F44BF8"/>
    <w:rsid w:val="00F52D13"/>
    <w:rsid w:val="00F7301F"/>
    <w:rsid w:val="00F86A2B"/>
    <w:rsid w:val="00FD617F"/>
    <w:rsid w:val="00FF207B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B9"/>
  </w:style>
  <w:style w:type="paragraph" w:styleId="1">
    <w:name w:val="heading 1"/>
    <w:basedOn w:val="a"/>
    <w:link w:val="10"/>
    <w:uiPriority w:val="9"/>
    <w:qFormat/>
    <w:rsid w:val="0000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3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99"/>
    <w:qFormat/>
    <w:rsid w:val="007B4F25"/>
    <w:pPr>
      <w:spacing w:after="0" w:line="240" w:lineRule="auto"/>
      <w:ind w:right="-6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rsid w:val="007B4F25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E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6A92"/>
  </w:style>
  <w:style w:type="paragraph" w:styleId="a9">
    <w:name w:val="footer"/>
    <w:basedOn w:val="a"/>
    <w:link w:val="aa"/>
    <w:uiPriority w:val="99"/>
    <w:unhideWhenUsed/>
    <w:rsid w:val="001E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6A92"/>
  </w:style>
  <w:style w:type="character" w:styleId="ab">
    <w:name w:val="Hyperlink"/>
    <w:basedOn w:val="a0"/>
    <w:uiPriority w:val="99"/>
    <w:unhideWhenUsed/>
    <w:rsid w:val="00651BF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E1E3C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253880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A4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A4E3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4786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0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9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-_iHRcZEk6TeSxpIs6bjJx20J1wPu5MbuVBzxMpZUl8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dou119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AdminL</cp:lastModifiedBy>
  <cp:revision>8</cp:revision>
  <cp:lastPrinted>2024-05-16T06:03:00Z</cp:lastPrinted>
  <dcterms:created xsi:type="dcterms:W3CDTF">2024-05-16T05:58:00Z</dcterms:created>
  <dcterms:modified xsi:type="dcterms:W3CDTF">2024-05-16T10:27:00Z</dcterms:modified>
</cp:coreProperties>
</file>